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-622299</wp:posOffset>
                </wp:positionV>
                <wp:extent cx="3629025" cy="1162050"/>
                <wp:effectExtent b="0" l="0" r="0" t="0"/>
                <wp:wrapNone/>
                <wp:docPr id="27" name=""/>
                <a:graphic>
                  <a:graphicData uri="http://schemas.microsoft.com/office/word/2010/wordprocessingShape">
                    <wps:wsp>
                      <wps:cNvSpPr/>
                      <wps:cNvPr id="12" name="Shape 12"/>
                      <wps:spPr>
                        <a:xfrm>
                          <a:off x="3534025" y="2817975"/>
                          <a:ext cx="3624000" cy="1149300"/>
                        </a:xfrm>
                        <a:prstGeom prst="rect">
                          <a:avLst/>
                        </a:prstGeom>
                        <a:solidFill>
                          <a:srgbClr val="D9959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English: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half term we will be looking at </w:t>
                            </w:r>
                            <w:r w:rsidDel="00000000" w:rsidR="00000000" w:rsidRPr="00000000">
                              <w:rPr>
                                <w:rFonts w:ascii="Calibri" w:cs="Calibri" w:eastAsia="Calibri" w:hAnsi="Calibri"/>
                                <w:b w:val="0"/>
                                <w:i w:val="0"/>
                                <w:smallCaps w:val="0"/>
                                <w:strike w:val="0"/>
                                <w:color w:val="000000"/>
                                <w:sz w:val="24"/>
                                <w:vertAlign w:val="baseline"/>
                              </w:rPr>
                              <w:t xml:space="preserve">explanation texts with the book ‘The Street Beneath My Feet’ and then move on to adventure stories based in the Rainforest.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-622299</wp:posOffset>
                </wp:positionV>
                <wp:extent cx="3629025" cy="1162050"/>
                <wp:effectExtent b="0" l="0" r="0" t="0"/>
                <wp:wrapNone/>
                <wp:docPr id="2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3629025" cy="1162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-622299</wp:posOffset>
                </wp:positionV>
                <wp:extent cx="3611880" cy="1416237"/>
                <wp:effectExtent b="0" l="0" r="0" t="0"/>
                <wp:wrapNone/>
                <wp:docPr id="24" name=""/>
                <a:graphic>
                  <a:graphicData uri="http://schemas.microsoft.com/office/word/2010/wordprocessingShape">
                    <wps:wsp>
                      <wps:cNvSpPr/>
                      <wps:cNvPr id="9" name="Shape 9"/>
                      <wps:spPr>
                        <a:xfrm>
                          <a:off x="3544823" y="3079595"/>
                          <a:ext cx="3602355" cy="140081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Maths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maths </w:t>
                            </w:r>
                            <w:r w:rsidDel="00000000" w:rsidR="00000000" w:rsidRPr="00000000">
                              <w:rPr>
                                <w:rFonts w:ascii="Calibri" w:cs="Calibri" w:eastAsia="Calibri" w:hAnsi="Calibri"/>
                                <w:b w:val="0"/>
                                <w:i w:val="0"/>
                                <w:smallCaps w:val="0"/>
                                <w:strike w:val="0"/>
                                <w:color w:val="000000"/>
                                <w:sz w:val="22"/>
                                <w:vertAlign w:val="baseline"/>
                              </w:rPr>
                              <w:t xml:space="preserve">we will </w:t>
                            </w:r>
                            <w:r w:rsidDel="00000000" w:rsidR="00000000" w:rsidRPr="00000000">
                              <w:rPr>
                                <w:rFonts w:ascii="Calibri" w:cs="Calibri" w:eastAsia="Calibri" w:hAnsi="Calibri"/>
                                <w:b w:val="0"/>
                                <w:i w:val="0"/>
                                <w:smallCaps w:val="0"/>
                                <w:strike w:val="0"/>
                                <w:color w:val="000000"/>
                                <w:sz w:val="22"/>
                                <w:vertAlign w:val="baseline"/>
                              </w:rPr>
                              <w:t xml:space="preserve">continue our work on mass and capacity and then go back to learn more about</w:t>
                            </w:r>
                            <w:r w:rsidDel="00000000" w:rsidR="00000000" w:rsidRPr="00000000">
                              <w:rPr>
                                <w:rFonts w:ascii="Calibri" w:cs="Calibri" w:eastAsia="Calibri" w:hAnsi="Calibri"/>
                                <w:b w:val="0"/>
                                <w:i w:val="0"/>
                                <w:smallCaps w:val="0"/>
                                <w:strike w:val="0"/>
                                <w:color w:val="000000"/>
                                <w:sz w:val="22"/>
                                <w:vertAlign w:val="baseline"/>
                              </w:rPr>
                              <w:t xml:space="preserve"> fractions and using these to find amounts.  We will finish the half term</w:t>
                            </w:r>
                            <w:r w:rsidDel="00000000" w:rsidR="00000000" w:rsidRPr="00000000">
                              <w:rPr>
                                <w:rFonts w:ascii="Calibri" w:cs="Calibri" w:eastAsia="Calibri" w:hAnsi="Calibri"/>
                                <w:b w:val="0"/>
                                <w:i w:val="0"/>
                                <w:smallCaps w:val="0"/>
                                <w:strike w:val="0"/>
                                <w:color w:val="000000"/>
                                <w:sz w:val="22"/>
                                <w:vertAlign w:val="baseline"/>
                              </w:rPr>
                              <w:t xml:space="preserve"> by</w:t>
                            </w:r>
                            <w:r w:rsidDel="00000000" w:rsidR="00000000" w:rsidRPr="00000000">
                              <w:rPr>
                                <w:rFonts w:ascii="Calibri" w:cs="Calibri" w:eastAsia="Calibri" w:hAnsi="Calibri"/>
                                <w:b w:val="0"/>
                                <w:i w:val="0"/>
                                <w:smallCaps w:val="0"/>
                                <w:strike w:val="0"/>
                                <w:color w:val="000000"/>
                                <w:sz w:val="22"/>
                                <w:vertAlign w:val="baseline"/>
                              </w:rPr>
                              <w:t xml:space="preserve"> learning how to t</w:t>
                            </w:r>
                            <w:r w:rsidDel="00000000" w:rsidR="00000000" w:rsidRPr="00000000">
                              <w:rPr>
                                <w:rFonts w:ascii="Calibri" w:cs="Calibri" w:eastAsia="Calibri" w:hAnsi="Calibri"/>
                                <w:b w:val="0"/>
                                <w:i w:val="0"/>
                                <w:smallCaps w:val="0"/>
                                <w:strike w:val="0"/>
                                <w:color w:val="000000"/>
                                <w:sz w:val="22"/>
                                <w:vertAlign w:val="baseline"/>
                              </w:rPr>
                              <w:t xml:space="preserve">ell the</w:t>
                            </w:r>
                            <w:r w:rsidDel="00000000" w:rsidR="00000000" w:rsidRPr="00000000">
                              <w:rPr>
                                <w:rFonts w:ascii="Calibri" w:cs="Calibri" w:eastAsia="Calibri" w:hAnsi="Calibri"/>
                                <w:b w:val="0"/>
                                <w:i w:val="0"/>
                                <w:smallCaps w:val="0"/>
                                <w:strike w:val="0"/>
                                <w:color w:val="000000"/>
                                <w:sz w:val="22"/>
                                <w:vertAlign w:val="baseline"/>
                              </w:rPr>
                              <w:t xml:space="preserve"> time to the nearest minute.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-622299</wp:posOffset>
                </wp:positionV>
                <wp:extent cx="3611880" cy="1416237"/>
                <wp:effectExtent b="0" l="0" r="0" t="0"/>
                <wp:wrapNone/>
                <wp:docPr id="24"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611880" cy="14162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-622299</wp:posOffset>
                </wp:positionV>
                <wp:extent cx="2527935" cy="2119284"/>
                <wp:effectExtent b="0" l="0" r="0" t="0"/>
                <wp:wrapNone/>
                <wp:docPr id="19" name=""/>
                <a:graphic>
                  <a:graphicData uri="http://schemas.microsoft.com/office/word/2010/wordprocessingShape">
                    <wps:wsp>
                      <wps:cNvSpPr/>
                      <wps:cNvPr id="5" name="Shape 5"/>
                      <wps:spPr>
                        <a:xfrm>
                          <a:off x="4086795" y="2728123"/>
                          <a:ext cx="2518410" cy="2103755"/>
                        </a:xfrm>
                        <a:prstGeom prst="rect">
                          <a:avLst/>
                        </a:prstGeom>
                        <a:solidFill>
                          <a:srgbClr val="F2DADA"/>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shall be learning some </w:t>
                            </w:r>
                            <w:r w:rsidDel="00000000" w:rsidR="00000000" w:rsidRPr="00000000">
                              <w:rPr>
                                <w:rFonts w:ascii="Calibri" w:cs="Calibri" w:eastAsia="Calibri" w:hAnsi="Calibri"/>
                                <w:b w:val="0"/>
                                <w:i w:val="0"/>
                                <w:smallCaps w:val="0"/>
                                <w:strike w:val="0"/>
                                <w:color w:val="000000"/>
                                <w:sz w:val="22"/>
                                <w:vertAlign w:val="baseline"/>
                              </w:rPr>
                              <w:t xml:space="preserve">tennis</w:t>
                            </w:r>
                            <w:r w:rsidDel="00000000" w:rsidR="00000000" w:rsidRPr="00000000">
                              <w:rPr>
                                <w:rFonts w:ascii="Calibri" w:cs="Calibri" w:eastAsia="Calibri" w:hAnsi="Calibri"/>
                                <w:b w:val="0"/>
                                <w:i w:val="0"/>
                                <w:smallCaps w:val="0"/>
                                <w:strike w:val="0"/>
                                <w:color w:val="000000"/>
                                <w:sz w:val="22"/>
                                <w:vertAlign w:val="baseline"/>
                              </w:rPr>
                              <w:t xml:space="preserve"> skills. </w:t>
                            </w:r>
                            <w:r w:rsidDel="00000000" w:rsidR="00000000" w:rsidRPr="00000000">
                              <w:rPr>
                                <w:rFonts w:ascii="Calibri" w:cs="Calibri" w:eastAsia="Calibri" w:hAnsi="Calibri"/>
                                <w:b w:val="0"/>
                                <w:i w:val="0"/>
                                <w:smallCaps w:val="0"/>
                                <w:strike w:val="0"/>
                                <w:color w:val="000000"/>
                                <w:sz w:val="22"/>
                                <w:vertAlign w:val="baseline"/>
                              </w:rPr>
                              <w:t xml:space="preserve">We will concentrate on how to hold the racquet, and on forehand and backhand, building up to playing rallies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will also be playing games of cricket to understand different rules and how to apply our throwing and catching skills.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-622299</wp:posOffset>
                </wp:positionV>
                <wp:extent cx="2527935" cy="2119284"/>
                <wp:effectExtent b="0" l="0" r="0" t="0"/>
                <wp:wrapNone/>
                <wp:docPr id="1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527935" cy="2119284"/>
                        </a:xfrm>
                        <a:prstGeom prst="rect"/>
                        <a:ln/>
                      </pic:spPr>
                    </pic:pic>
                  </a:graphicData>
                </a:graphic>
              </wp:anchor>
            </w:drawing>
          </mc:Fallback>
        </mc:AlternateConten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304800</wp:posOffset>
                </wp:positionV>
                <wp:extent cx="3569970" cy="1157605"/>
                <wp:effectExtent b="0" l="0" r="0" t="0"/>
                <wp:wrapNone/>
                <wp:docPr id="25" name=""/>
                <a:graphic>
                  <a:graphicData uri="http://schemas.microsoft.com/office/word/2010/wordprocessingShape">
                    <wps:wsp>
                      <wps:cNvSpPr/>
                      <wps:cNvPr id="10" name="Shape 10"/>
                      <wps:spPr>
                        <a:xfrm>
                          <a:off x="3565778" y="3205960"/>
                          <a:ext cx="3560445" cy="1148080"/>
                        </a:xfrm>
                        <a:prstGeom prst="rect">
                          <a:avLst/>
                        </a:prstGeom>
                        <a:solidFill>
                          <a:srgbClr val="31859B"/>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Music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shall be listening to a disco song called “Bringing us Together” which promotes friendship and peace before composing our own music influenced by this style.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304800</wp:posOffset>
                </wp:positionV>
                <wp:extent cx="3569970" cy="1157605"/>
                <wp:effectExtent b="0" l="0" r="0" t="0"/>
                <wp:wrapNone/>
                <wp:docPr id="25"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569970" cy="1157605"/>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46887</wp:posOffset>
                </wp:positionV>
                <wp:extent cx="3633470" cy="1284080"/>
                <wp:effectExtent b="0" l="0" r="0" t="0"/>
                <wp:wrapNone/>
                <wp:docPr id="23" name=""/>
                <a:graphic>
                  <a:graphicData uri="http://schemas.microsoft.com/office/word/2010/wordprocessingShape">
                    <wps:wsp>
                      <wps:cNvSpPr/>
                      <wps:cNvPr id="8" name="Shape 8"/>
                      <wps:spPr>
                        <a:xfrm>
                          <a:off x="3534025" y="3289550"/>
                          <a:ext cx="3624000" cy="1144500"/>
                        </a:xfrm>
                        <a:prstGeom prst="rect">
                          <a:avLst/>
                        </a:prstGeom>
                        <a:solidFill>
                          <a:srgbClr val="A5A5A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Art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art we will be looking at the work of Henri Rousseau and trying to create work in this style using watercolours.  We will also be working on our textiles using natural materials for weaving.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46887</wp:posOffset>
                </wp:positionV>
                <wp:extent cx="3633470" cy="1284080"/>
                <wp:effectExtent b="0" l="0" r="0" t="0"/>
                <wp:wrapNone/>
                <wp:docPr id="23"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633470" cy="1284080"/>
                        </a:xfrm>
                        <a:prstGeom prst="rect"/>
                        <a:ln/>
                      </pic:spPr>
                    </pic:pic>
                  </a:graphicData>
                </a:graphic>
              </wp:anchor>
            </w:drawing>
          </mc:Fallback>
        </mc:AlternateConten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3400425</wp:posOffset>
                </wp:positionV>
                <wp:extent cx="3609975" cy="1285875"/>
                <wp:effectExtent b="0" l="0" r="0" t="0"/>
                <wp:wrapNone/>
                <wp:docPr id="18" name=""/>
                <a:graphic>
                  <a:graphicData uri="http://schemas.microsoft.com/office/word/2010/wordprocessingShape">
                    <wps:wsp>
                      <wps:cNvSpPr/>
                      <wps:cNvPr id="4" name="Shape 4"/>
                      <wps:spPr>
                        <a:xfrm>
                          <a:off x="3545150" y="2874500"/>
                          <a:ext cx="3601800" cy="1260000"/>
                        </a:xfrm>
                        <a:prstGeom prst="rect">
                          <a:avLst/>
                        </a:prstGeom>
                        <a:solidFill>
                          <a:srgbClr val="D9D2E9"/>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French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 French we will be using song to learn the french words for instruments. We will build on our last topic where started using verbs and talk about what instruments we can play.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3400425</wp:posOffset>
                </wp:positionV>
                <wp:extent cx="3609975" cy="1285875"/>
                <wp:effectExtent b="0" l="0" r="0" t="0"/>
                <wp:wrapNone/>
                <wp:docPr id="1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609975" cy="1285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3057525</wp:posOffset>
                </wp:positionH>
                <wp:positionV relativeFrom="paragraph">
                  <wp:posOffset>3514725</wp:posOffset>
                </wp:positionV>
                <wp:extent cx="2586038" cy="1419225"/>
                <wp:effectExtent b="0" l="0" r="0" t="0"/>
                <wp:wrapNone/>
                <wp:docPr id="26" name=""/>
                <a:graphic>
                  <a:graphicData uri="http://schemas.microsoft.com/office/word/2010/wordprocessingShape">
                    <wps:wsp>
                      <wps:cNvSpPr/>
                      <wps:cNvPr id="11" name="Shape 11"/>
                      <wps:spPr>
                        <a:xfrm>
                          <a:off x="3982025" y="3151350"/>
                          <a:ext cx="2727900" cy="1493700"/>
                        </a:xfrm>
                        <a:prstGeom prst="rect">
                          <a:avLst/>
                        </a:prstGeom>
                        <a:solidFill>
                          <a:srgbClr val="93B3D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shall </w:t>
                            </w:r>
                            <w:r w:rsidDel="00000000" w:rsidR="00000000" w:rsidRPr="00000000">
                              <w:rPr>
                                <w:rFonts w:ascii="Calibri" w:cs="Calibri" w:eastAsia="Calibri" w:hAnsi="Calibri"/>
                                <w:b w:val="0"/>
                                <w:i w:val="0"/>
                                <w:smallCaps w:val="0"/>
                                <w:strike w:val="0"/>
                                <w:color w:val="000000"/>
                                <w:sz w:val="22"/>
                                <w:vertAlign w:val="baseline"/>
                              </w:rPr>
                              <w:t xml:space="preserve">learn about the Christian calendar and the importance of colour within it</w:t>
                            </w:r>
                            <w:r w:rsidDel="00000000" w:rsidR="00000000" w:rsidRPr="00000000">
                              <w:rPr>
                                <w:rFonts w:ascii="Calibri" w:cs="Calibri" w:eastAsia="Calibri" w:hAnsi="Calibri"/>
                                <w:b w:val="0"/>
                                <w:i w:val="0"/>
                                <w:smallCaps w:val="0"/>
                                <w:strike w:val="0"/>
                                <w:color w:val="000000"/>
                                <w:sz w:val="22"/>
                                <w:vertAlign w:val="baseline"/>
                              </w:rPr>
                              <w:t xml:space="preserve">.  W</w:t>
                            </w:r>
                            <w:r w:rsidDel="00000000" w:rsidR="00000000" w:rsidRPr="00000000">
                              <w:rPr>
                                <w:rFonts w:ascii="Calibri" w:cs="Calibri" w:eastAsia="Calibri" w:hAnsi="Calibri"/>
                                <w:b w:val="0"/>
                                <w:i w:val="0"/>
                                <w:smallCaps w:val="0"/>
                                <w:strike w:val="0"/>
                                <w:color w:val="000000"/>
                                <w:sz w:val="22"/>
                                <w:vertAlign w:val="baseline"/>
                              </w:rPr>
                              <w:t xml:space="preserve">e will learn about the importance of the church within the Christian faith and compare different types of buildings used for worship.</w:t>
                            </w:r>
                          </w:p>
                          <w:p w:rsidR="00000000" w:rsidDel="00000000" w:rsidP="00000000" w:rsidRDefault="00000000" w:rsidRPr="00000000">
                            <w:pPr>
                              <w:spacing w:after="0" w:before="0" w:line="240"/>
                              <w:ind w:left="7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3057525</wp:posOffset>
                </wp:positionH>
                <wp:positionV relativeFrom="paragraph">
                  <wp:posOffset>3514725</wp:posOffset>
                </wp:positionV>
                <wp:extent cx="2586038" cy="1419225"/>
                <wp:effectExtent b="0" l="0" r="0" t="0"/>
                <wp:wrapNone/>
                <wp:docPr id="2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586038" cy="141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-666749</wp:posOffset>
                </wp:positionH>
                <wp:positionV relativeFrom="paragraph">
                  <wp:posOffset>3514725</wp:posOffset>
                </wp:positionV>
                <wp:extent cx="3649980" cy="1028700"/>
                <wp:effectExtent b="0" l="0" r="0" t="0"/>
                <wp:wrapNone/>
                <wp:docPr id="22" name=""/>
                <a:graphic>
                  <a:graphicData uri="http://schemas.microsoft.com/office/word/2010/wordprocessingShape">
                    <wps:wsp>
                      <wps:cNvSpPr/>
                      <wps:cNvPr id="7" name="Shape 7"/>
                      <wps:spPr>
                        <a:xfrm>
                          <a:off x="3525773" y="3270413"/>
                          <a:ext cx="3640455" cy="1019175"/>
                        </a:xfrm>
                        <a:prstGeom prst="rect">
                          <a:avLst/>
                        </a:prstGeom>
                        <a:solidFill>
                          <a:srgbClr val="DAE5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PSHE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Throughout discussions and written work, we will look at our personal safety and how to keep ourselves safe in a variety of settings.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-666749</wp:posOffset>
                </wp:positionH>
                <wp:positionV relativeFrom="paragraph">
                  <wp:posOffset>3514725</wp:posOffset>
                </wp:positionV>
                <wp:extent cx="3649980" cy="1028700"/>
                <wp:effectExtent b="0" l="0" r="0" t="0"/>
                <wp:wrapNone/>
                <wp:docPr id="2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3649980" cy="1028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-695324</wp:posOffset>
                </wp:positionH>
                <wp:positionV relativeFrom="paragraph">
                  <wp:posOffset>1381125</wp:posOffset>
                </wp:positionV>
                <wp:extent cx="3649980" cy="1939052"/>
                <wp:effectExtent b="0" l="0" r="0" t="0"/>
                <wp:wrapNone/>
                <wp:docPr id="16" name=""/>
                <a:graphic>
                  <a:graphicData uri="http://schemas.microsoft.com/office/word/2010/wordprocessingShape">
                    <wps:wsp>
                      <wps:cNvSpPr/>
                      <wps:cNvPr id="2" name="Shape 2"/>
                      <wps:spPr>
                        <a:xfrm>
                          <a:off x="3525775" y="2694150"/>
                          <a:ext cx="3640500" cy="1922100"/>
                        </a:xfrm>
                        <a:prstGeom prst="rect">
                          <a:avLst/>
                        </a:prstGeom>
                        <a:solidFill>
                          <a:srgbClr val="D6E3BC"/>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Topic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our topic focuses on rainforests, we shall be exploring rainforests around the world and comparing different climates.  We shall also be studying the effects of deforestation and thinking about how we can save the animals and people of the rainforest.  Key Vocabulary: rainforest, canopy, emergent, forest floor, understorey, layers.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-695324</wp:posOffset>
                </wp:positionH>
                <wp:positionV relativeFrom="paragraph">
                  <wp:posOffset>1381125</wp:posOffset>
                </wp:positionV>
                <wp:extent cx="3649980" cy="1939052"/>
                <wp:effectExtent b="0" l="0" r="0" t="0"/>
                <wp:wrapNone/>
                <wp:docPr id="1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3649980" cy="19390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647700</wp:posOffset>
                </wp:positionV>
                <wp:extent cx="3578860" cy="1091695"/>
                <wp:effectExtent b="0" l="0" r="0" t="0"/>
                <wp:wrapNone/>
                <wp:docPr id="21" name=""/>
                <a:graphic>
                  <a:graphicData uri="http://schemas.microsoft.com/office/word/2010/wordprocessingShape">
                    <wps:wsp>
                      <wps:cNvSpPr/>
                      <wps:cNvPr id="6" name="Shape 6"/>
                      <wps:spPr>
                        <a:xfrm>
                          <a:off x="3561333" y="3277080"/>
                          <a:ext cx="3569335" cy="1005840"/>
                        </a:xfrm>
                        <a:prstGeom prst="rect">
                          <a:avLst/>
                        </a:prstGeom>
                        <a:solidFill>
                          <a:srgbClr val="FBD4B4"/>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Computing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computer scientists’ we will be </w:t>
                            </w:r>
                            <w:r w:rsidDel="00000000" w:rsidR="00000000" w:rsidRPr="00000000">
                              <w:rPr>
                                <w:rFonts w:ascii="Calibri" w:cs="Calibri" w:eastAsia="Calibri" w:hAnsi="Calibri"/>
                                <w:b w:val="0"/>
                                <w:i w:val="0"/>
                                <w:smallCaps w:val="0"/>
                                <w:strike w:val="0"/>
                                <w:color w:val="000000"/>
                                <w:sz w:val="22"/>
                                <w:vertAlign w:val="baseline"/>
                              </w:rPr>
                              <w:t xml:space="preserve">looking at what are digital devices are made of. We will learn about inputs, outputs and how they are processed.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647700</wp:posOffset>
                </wp:positionV>
                <wp:extent cx="3578860" cy="1091695"/>
                <wp:effectExtent b="0" l="0" r="0" t="0"/>
                <wp:wrapNone/>
                <wp:docPr id="2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578860" cy="10916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1857375</wp:posOffset>
                </wp:positionV>
                <wp:extent cx="3609975" cy="1362075"/>
                <wp:effectExtent b="0" l="0" r="0" t="0"/>
                <wp:wrapNone/>
                <wp:docPr id="20" name=""/>
                <a:graphic>
                  <a:graphicData uri="http://schemas.microsoft.com/office/word/2010/wordprocessingShape">
                    <wps:wsp>
                      <wps:cNvSpPr/>
                      <wps:cNvPr id="4" name="Shape 4"/>
                      <wps:spPr>
                        <a:xfrm>
                          <a:off x="3545150" y="2874498"/>
                          <a:ext cx="3601800" cy="1423800"/>
                        </a:xfrm>
                        <a:prstGeom prst="rect">
                          <a:avLst/>
                        </a:prstGeom>
                        <a:solidFill>
                          <a:srgbClr val="C2D59B"/>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Science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 scientists our focus this half term will be plants.  We will look at the parts of a plant, the requirements for it to grow, how water is transported and their life cycle. This will include completing a variety of experiments using our new scientific knowledge.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1857375</wp:posOffset>
                </wp:positionV>
                <wp:extent cx="3609975" cy="1362075"/>
                <wp:effectExtent b="0" l="0" r="0" t="0"/>
                <wp:wrapNone/>
                <wp:docPr id="20"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609975" cy="1362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2133600</wp:posOffset>
                </wp:positionV>
                <wp:extent cx="2626995" cy="1264285"/>
                <wp:effectExtent b="0" l="0" r="0" t="0"/>
                <wp:wrapNone/>
                <wp:docPr id="17" name=""/>
                <a:graphic>
                  <a:graphicData uri="http://schemas.microsoft.com/office/word/2010/wordprocessingShape">
                    <wps:wsp>
                      <wps:cNvSpPr/>
                      <wps:cNvPr id="3" name="Shape 3"/>
                      <wps:spPr>
                        <a:xfrm>
                          <a:off x="4037265" y="3152620"/>
                          <a:ext cx="2617470" cy="1254760"/>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t xml:space="preserve">Rainforests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Oak Class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vertAlign w:val="baseline"/>
                              </w:rPr>
                              <w:t xml:space="preserve">Summer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2133600</wp:posOffset>
                </wp:positionV>
                <wp:extent cx="2626995" cy="1264285"/>
                <wp:effectExtent b="0" l="0" r="0" t="0"/>
                <wp:wrapNone/>
                <wp:docPr id="17"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626995" cy="12642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3381375</wp:posOffset>
            </wp:positionH>
            <wp:positionV relativeFrom="paragraph">
              <wp:posOffset>356235</wp:posOffset>
            </wp:positionV>
            <wp:extent cx="1819275" cy="1364615"/>
            <wp:effectExtent b="0" l="0" r="0" t="0"/>
            <wp:wrapNone/>
            <wp:docPr descr="C:\Users\emason\AppData\Local\Microsoft\Windows\Temporary Internet Files\Content.IE5\C30VALHN\Valdivian_temperate_rainforest[1].JPG" id="28" name="image1.jpg"/>
            <a:graphic>
              <a:graphicData uri="http://schemas.openxmlformats.org/drawingml/2006/picture">
                <pic:pic>
                  <pic:nvPicPr>
                    <pic:cNvPr descr="C:\Users\emason\AppData\Local\Microsoft\Windows\Temporary Internet Files\Content.IE5\C30VALHN\Valdivian_temperate_rainforest[1].JPG" id="0" name="image1.jpg"/>
                    <pic:cNvPicPr preferRelativeResize="0"/>
                  </pic:nvPicPr>
                  <pic:blipFill>
                    <a:blip r:embed="rId19"/>
                    <a:srcRect b="0" l="0" r="0" t="0"/>
                    <a:stretch>
                      <a:fillRect/>
                    </a:stretch>
                  </pic:blipFill>
                  <pic:spPr>
                    <a:xfrm>
                      <a:off x="0" y="0"/>
                      <a:ext cx="1819275" cy="1364615"/>
                    </a:xfrm>
                    <a:prstGeom prst="rect"/>
                    <a:ln/>
                  </pic:spPr>
                </pic:pic>
              </a:graphicData>
            </a:graphic>
          </wp:anchor>
        </w:drawing>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26C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D2E0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2E08"/>
    <w:rPr>
      <w:rFonts w:ascii="Tahoma" w:cs="Tahoma" w:hAnsi="Tahoma"/>
      <w:sz w:val="16"/>
      <w:szCs w:val="16"/>
    </w:rPr>
  </w:style>
  <w:style w:type="paragraph" w:styleId="ListParagraph">
    <w:name w:val="List Paragraph"/>
    <w:basedOn w:val="Normal"/>
    <w:uiPriority w:val="34"/>
    <w:qFormat w:val="1"/>
    <w:rsid w:val="006D2E0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1.png"/><Relationship Id="rId13" Type="http://schemas.openxmlformats.org/officeDocument/2006/relationships/image" Target="media/image1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2.pn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1.jp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3.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YgQQCqVr9W+b2ILQMbWpg3GDA==">AMUW2mVk1TUeqo1lFhbWozooxKSichr1Fi+4soBw+rU8BfALt56DrJ76pls0RX59SZWdOA6OPCkLG24sUNM4ntz3/Zw9geatymBzwRfWnB5wWbl86CLYoEDjUlna6n48Kvk5sZY9xMTQ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2020-03-04T10:07:00Z</dcterms:created>
  <dc:creator>Emma Wright</dc:creator>
</cp:coreProperties>
</file>