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-622299</wp:posOffset>
                </wp:positionV>
                <wp:extent cx="3629025" cy="1709738"/>
                <wp:effectExtent b="0" l="0" r="0" t="0"/>
                <wp:wrapNone/>
                <wp:docPr id="27" name=""/>
                <a:graphic>
                  <a:graphicData uri="http://schemas.microsoft.com/office/word/2010/wordprocessingShape">
                    <wps:wsp>
                      <wps:cNvSpPr/>
                      <wps:cNvPr id="13" name="Shape 13"/>
                      <wps:spPr>
                        <a:xfrm>
                          <a:off x="3534028" y="2817975"/>
                          <a:ext cx="3623945" cy="1924050"/>
                        </a:xfrm>
                        <a:prstGeom prst="rect">
                          <a:avLst/>
                        </a:prstGeom>
                        <a:solidFill>
                          <a:srgbClr val="D9959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English: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half term we shall be exploring the world of myths and legends by looking at </w:t>
                            </w:r>
                            <w:r w:rsidDel="00000000" w:rsidR="00000000" w:rsidRPr="00000000">
                              <w:rPr>
                                <w:rFonts w:ascii="Calibri" w:cs="Calibri" w:eastAsia="Calibri" w:hAnsi="Calibri"/>
                                <w:b w:val="0"/>
                                <w:i w:val="0"/>
                                <w:smallCaps w:val="0"/>
                                <w:strike w:val="0"/>
                                <w:color w:val="000000"/>
                                <w:sz w:val="24"/>
                                <w:vertAlign w:val="baseline"/>
                              </w:rPr>
                              <w:t xml:space="preserve">the </w:t>
                            </w:r>
                            <w:r w:rsidDel="00000000" w:rsidR="00000000" w:rsidRPr="00000000">
                              <w:rPr>
                                <w:rFonts w:ascii="Calibri" w:cs="Calibri" w:eastAsia="Calibri" w:hAnsi="Calibri"/>
                                <w:b w:val="0"/>
                                <w:i w:val="0"/>
                                <w:smallCaps w:val="0"/>
                                <w:strike w:val="0"/>
                                <w:color w:val="000000"/>
                                <w:sz w:val="24"/>
                                <w:vertAlign w:val="baseline"/>
                              </w:rPr>
                              <w:t xml:space="preserve">Roman myth</w:t>
                            </w:r>
                            <w:r w:rsidDel="00000000" w:rsidR="00000000" w:rsidRPr="00000000">
                              <w:rPr>
                                <w:rFonts w:ascii="Calibri" w:cs="Calibri" w:eastAsia="Calibri" w:hAnsi="Calibri"/>
                                <w:b w:val="0"/>
                                <w:i w:val="0"/>
                                <w:smallCaps w:val="0"/>
                                <w:strike w:val="0"/>
                                <w:color w:val="000000"/>
                                <w:sz w:val="24"/>
                                <w:vertAlign w:val="baseline"/>
                              </w:rPr>
                              <w:t xml:space="preserve"> of Romulus and Remus</w:t>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We will then look at diary writing in our unit about the life of a Roman slave</w:t>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We</w:t>
                            </w:r>
                            <w:r w:rsidDel="00000000" w:rsidR="00000000" w:rsidRPr="00000000">
                              <w:rPr>
                                <w:rFonts w:ascii="Calibri" w:cs="Calibri" w:eastAsia="Calibri" w:hAnsi="Calibri"/>
                                <w:b w:val="0"/>
                                <w:i w:val="0"/>
                                <w:smallCaps w:val="0"/>
                                <w:strike w:val="0"/>
                                <w:color w:val="000000"/>
                                <w:sz w:val="24"/>
                                <w:vertAlign w:val="baseline"/>
                              </w:rPr>
                              <w:t xml:space="preserve"> will </w:t>
                            </w:r>
                            <w:r w:rsidDel="00000000" w:rsidR="00000000" w:rsidRPr="00000000">
                              <w:rPr>
                                <w:rFonts w:ascii="Calibri" w:cs="Calibri" w:eastAsia="Calibri" w:hAnsi="Calibri"/>
                                <w:b w:val="0"/>
                                <w:i w:val="0"/>
                                <w:smallCaps w:val="0"/>
                                <w:strike w:val="0"/>
                                <w:color w:val="000000"/>
                                <w:sz w:val="24"/>
                                <w:vertAlign w:val="baseline"/>
                              </w:rPr>
                              <w:t xml:space="preserve">also </w:t>
                            </w:r>
                            <w:r w:rsidDel="00000000" w:rsidR="00000000" w:rsidRPr="00000000">
                              <w:rPr>
                                <w:rFonts w:ascii="Calibri" w:cs="Calibri" w:eastAsia="Calibri" w:hAnsi="Calibri"/>
                                <w:b w:val="0"/>
                                <w:i w:val="0"/>
                                <w:smallCaps w:val="0"/>
                                <w:strike w:val="0"/>
                                <w:color w:val="000000"/>
                                <w:sz w:val="24"/>
                                <w:vertAlign w:val="baseline"/>
                              </w:rPr>
                              <w:t xml:space="preserve">continue</w:t>
                            </w:r>
                            <w:r w:rsidDel="00000000" w:rsidR="00000000" w:rsidRPr="00000000">
                              <w:rPr>
                                <w:rFonts w:ascii="Calibri" w:cs="Calibri" w:eastAsia="Calibri" w:hAnsi="Calibri"/>
                                <w:b w:val="0"/>
                                <w:i w:val="0"/>
                                <w:smallCaps w:val="0"/>
                                <w:strike w:val="0"/>
                                <w:color w:val="000000"/>
                                <w:sz w:val="24"/>
                                <w:vertAlign w:val="baseline"/>
                              </w:rPr>
                              <w:t xml:space="preserve"> our </w:t>
                            </w:r>
                            <w:r w:rsidDel="00000000" w:rsidR="00000000" w:rsidRPr="00000000">
                              <w:rPr>
                                <w:rFonts w:ascii="Calibri" w:cs="Calibri" w:eastAsia="Calibri" w:hAnsi="Calibri"/>
                                <w:b w:val="0"/>
                                <w:i w:val="0"/>
                                <w:smallCaps w:val="0"/>
                                <w:strike w:val="0"/>
                                <w:color w:val="000000"/>
                                <w:sz w:val="24"/>
                                <w:vertAlign w:val="baseline"/>
                              </w:rPr>
                              <w:t xml:space="preserve">work on spelling, punctuation and grammar.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-622299</wp:posOffset>
                </wp:positionV>
                <wp:extent cx="3629025" cy="1709738"/>
                <wp:effectExtent b="0" l="0" r="0" t="0"/>
                <wp:wrapNone/>
                <wp:docPr id="27"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3629025" cy="1709738"/>
                        </a:xfrm>
                        <a:prstGeom prst="rect"/>
                        <a:ln/>
                      </pic:spPr>
                    </pic:pic>
                  </a:graphicData>
                </a:graphic>
              </wp:anchor>
            </w:drawing>
          </mc:Fallback>
        </mc:AlternateConten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5819775</wp:posOffset>
                </wp:positionH>
                <wp:positionV relativeFrom="paragraph">
                  <wp:posOffset>28575</wp:posOffset>
                </wp:positionV>
                <wp:extent cx="3569970" cy="1471663"/>
                <wp:effectExtent b="0" l="0" r="0" t="0"/>
                <wp:wrapNone/>
                <wp:docPr id="25" name=""/>
                <a:graphic>
                  <a:graphicData uri="http://schemas.microsoft.com/office/word/2010/wordprocessingShape">
                    <wps:wsp>
                      <wps:cNvSpPr/>
                      <wps:cNvPr id="11" name="Shape 11"/>
                      <wps:spPr>
                        <a:xfrm>
                          <a:off x="3565775" y="3205948"/>
                          <a:ext cx="3560400" cy="1337400"/>
                        </a:xfrm>
                        <a:prstGeom prst="rect">
                          <a:avLst/>
                        </a:prstGeom>
                        <a:solidFill>
                          <a:srgbClr val="31859B"/>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Music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will continue learning to play the glockenspiels and then look at the </w:t>
                            </w:r>
                            <w:r w:rsidDel="00000000" w:rsidR="00000000" w:rsidRPr="00000000">
                              <w:rPr>
                                <w:rFonts w:ascii="Calibri" w:cs="Calibri" w:eastAsia="Calibri" w:hAnsi="Calibri"/>
                                <w:b w:val="0"/>
                                <w:i w:val="0"/>
                                <w:smallCaps w:val="0"/>
                                <w:strike w:val="0"/>
                                <w:color w:val="000000"/>
                                <w:sz w:val="22"/>
                                <w:vertAlign w:val="baseline"/>
                              </w:rPr>
                              <w:t xml:space="preserve">Reggae</w:t>
                            </w:r>
                            <w:r w:rsidDel="00000000" w:rsidR="00000000" w:rsidRPr="00000000">
                              <w:rPr>
                                <w:rFonts w:ascii="Calibri" w:cs="Calibri" w:eastAsia="Calibri" w:hAnsi="Calibri"/>
                                <w:b w:val="0"/>
                                <w:i w:val="0"/>
                                <w:smallCaps w:val="0"/>
                                <w:strike w:val="0"/>
                                <w:color w:val="000000"/>
                                <w:sz w:val="22"/>
                                <w:vertAlign w:val="baseline"/>
                              </w:rPr>
                              <w:t xml:space="preserve"> song </w:t>
                            </w:r>
                            <w:r w:rsidDel="00000000" w:rsidR="00000000" w:rsidRPr="00000000">
                              <w:rPr>
                                <w:rFonts w:ascii="Calibri" w:cs="Calibri" w:eastAsia="Calibri" w:hAnsi="Calibri"/>
                                <w:b w:val="0"/>
                                <w:i w:val="0"/>
                                <w:smallCaps w:val="0"/>
                                <w:strike w:val="0"/>
                                <w:color w:val="000000"/>
                                <w:sz w:val="22"/>
                                <w:vertAlign w:val="baseline"/>
                              </w:rPr>
                              <w:t xml:space="preserve">Three Little Birds by Bob Marley.  We’ll appraise a range of Marley</w:t>
                            </w:r>
                            <w:r w:rsidDel="00000000" w:rsidR="00000000" w:rsidRPr="00000000">
                              <w:rPr>
                                <w:rFonts w:ascii="Calibri" w:cs="Calibri" w:eastAsia="Calibri" w:hAnsi="Calibri"/>
                                <w:b w:val="0"/>
                                <w:i w:val="0"/>
                                <w:smallCaps w:val="0"/>
                                <w:strike w:val="0"/>
                                <w:color w:val="000000"/>
                                <w:sz w:val="22"/>
                                <w:vertAlign w:val="baseline"/>
                              </w:rPr>
                              <w:t xml:space="preserve">’s music</w:t>
                            </w:r>
                            <w:r w:rsidDel="00000000" w:rsidR="00000000" w:rsidRPr="00000000">
                              <w:rPr>
                                <w:rFonts w:ascii="Calibri" w:cs="Calibri" w:eastAsia="Calibri" w:hAnsi="Calibri"/>
                                <w:b w:val="0"/>
                                <w:i w:val="0"/>
                                <w:smallCaps w:val="0"/>
                                <w:strike w:val="0"/>
                                <w:color w:val="000000"/>
                                <w:sz w:val="22"/>
                                <w:vertAlign w:val="baseline"/>
                              </w:rPr>
                              <w:t xml:space="preserve"> and other songs before improvising, composing and performing our own reggae music!</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5819775</wp:posOffset>
                </wp:positionH>
                <wp:positionV relativeFrom="paragraph">
                  <wp:posOffset>28575</wp:posOffset>
                </wp:positionV>
                <wp:extent cx="3569970" cy="1471663"/>
                <wp:effectExtent b="0" l="0" r="0" t="0"/>
                <wp:wrapNone/>
                <wp:docPr id="25"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3569970" cy="1471663"/>
                        </a:xfrm>
                        <a:prstGeom prst="rect"/>
                        <a:ln/>
                      </pic:spPr>
                    </pic:pic>
                  </a:graphicData>
                </a:graphic>
              </wp:anchor>
            </w:drawing>
          </mc:Fallback>
        </mc:AlternateConten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38100</wp:posOffset>
                </wp:positionV>
                <wp:extent cx="3633470" cy="998729"/>
                <wp:effectExtent b="0" l="0" r="0" t="0"/>
                <wp:wrapNone/>
                <wp:docPr id="23" name=""/>
                <a:graphic>
                  <a:graphicData uri="http://schemas.microsoft.com/office/word/2010/wordprocessingShape">
                    <wps:wsp>
                      <wps:cNvSpPr/>
                      <wps:cNvPr id="9" name="Shape 9"/>
                      <wps:spPr>
                        <a:xfrm>
                          <a:off x="3534028" y="3289549"/>
                          <a:ext cx="3623945" cy="980902"/>
                        </a:xfrm>
                        <a:prstGeom prst="rect">
                          <a:avLst/>
                        </a:prstGeom>
                        <a:solidFill>
                          <a:srgbClr val="A5A5A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Art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Art we will be continuing our Roman theme with work on Roman Busts, Roman pottery and Roman mosaics.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38100</wp:posOffset>
                </wp:positionV>
                <wp:extent cx="3633470" cy="998729"/>
                <wp:effectExtent b="0" l="0" r="0" t="0"/>
                <wp:wrapNone/>
                <wp:docPr id="2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633470" cy="998729"/>
                        </a:xfrm>
                        <a:prstGeom prst="rect"/>
                        <a:ln/>
                      </pic:spPr>
                    </pic:pic>
                  </a:graphicData>
                </a:graphic>
              </wp:anchor>
            </w:drawing>
          </mc:Fallback>
        </mc:AlternateContent>
      </w:r>
    </w:p>
    <w:p w:rsidR="00000000" w:rsidDel="00000000" w:rsidP="00000000" w:rsidRDefault="00000000" w:rsidRPr="00000000" w14:paraId="00000006">
      <w:pPr>
        <w:jc w:val="center"/>
        <w:rPr/>
      </w:pPr>
      <w:r w:rsidDel="00000000" w:rsidR="00000000" w:rsidRPr="00000000">
        <w:rPr/>
        <w:drawing>
          <wp:inline distB="0" distT="0" distL="0" distR="0">
            <wp:extent cx="1790700" cy="2133600"/>
            <wp:effectExtent b="0" l="0" r="0" t="0"/>
            <wp:docPr descr="Image result for the romans" id="28" name="image10.jpg"/>
            <a:graphic>
              <a:graphicData uri="http://schemas.openxmlformats.org/drawingml/2006/picture">
                <pic:pic>
                  <pic:nvPicPr>
                    <pic:cNvPr descr="Image result for the romans" id="0" name="image10.jpg"/>
                    <pic:cNvPicPr preferRelativeResize="0"/>
                  </pic:nvPicPr>
                  <pic:blipFill>
                    <a:blip r:embed="rId10"/>
                    <a:srcRect b="0" l="0" r="0" t="0"/>
                    <a:stretch>
                      <a:fillRect/>
                    </a:stretch>
                  </pic:blipFill>
                  <pic:spPr>
                    <a:xfrm>
                      <a:off x="0" y="0"/>
                      <a:ext cx="1790700" cy="21336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3005138</wp:posOffset>
                </wp:positionH>
                <wp:positionV relativeFrom="paragraph">
                  <wp:posOffset>3676650</wp:posOffset>
                </wp:positionV>
                <wp:extent cx="2737485" cy="1102598"/>
                <wp:effectExtent b="0" l="0" r="0" t="0"/>
                <wp:wrapNone/>
                <wp:docPr id="26" name=""/>
                <a:graphic>
                  <a:graphicData uri="http://schemas.microsoft.com/office/word/2010/wordprocessingShape">
                    <wps:wsp>
                      <wps:cNvSpPr/>
                      <wps:cNvPr id="12" name="Shape 12"/>
                      <wps:spPr>
                        <a:xfrm>
                          <a:off x="3982025" y="3151350"/>
                          <a:ext cx="2727900" cy="1089000"/>
                        </a:xfrm>
                        <a:prstGeom prst="rect">
                          <a:avLst/>
                        </a:prstGeom>
                        <a:solidFill>
                          <a:srgbClr val="93B3D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shall look at what a Pilgrimage is, why people go on one and </w:t>
                            </w:r>
                            <w:r w:rsidDel="00000000" w:rsidR="00000000" w:rsidRPr="00000000">
                              <w:rPr>
                                <w:rFonts w:ascii="Calibri" w:cs="Calibri" w:eastAsia="Calibri" w:hAnsi="Calibri"/>
                                <w:b w:val="0"/>
                                <w:i w:val="0"/>
                                <w:smallCaps w:val="0"/>
                                <w:strike w:val="0"/>
                                <w:color w:val="000000"/>
                                <w:sz w:val="22"/>
                                <w:vertAlign w:val="baseline"/>
                              </w:rPr>
                              <w:t xml:space="preserve">what places are </w:t>
                            </w:r>
                            <w:r w:rsidDel="00000000" w:rsidR="00000000" w:rsidRPr="00000000">
                              <w:rPr>
                                <w:rFonts w:ascii="Calibri" w:cs="Calibri" w:eastAsia="Calibri" w:hAnsi="Calibri"/>
                                <w:b w:val="0"/>
                                <w:i w:val="0"/>
                                <w:smallCaps w:val="0"/>
                                <w:strike w:val="0"/>
                                <w:color w:val="000000"/>
                                <w:sz w:val="22"/>
                                <w:vertAlign w:val="baseline"/>
                              </w:rPr>
                              <w:t xml:space="preserve">significant</w:t>
                            </w:r>
                            <w:r w:rsidDel="00000000" w:rsidR="00000000" w:rsidRPr="00000000">
                              <w:rPr>
                                <w:rFonts w:ascii="Calibri" w:cs="Calibri" w:eastAsia="Calibri" w:hAnsi="Calibri"/>
                                <w:b w:val="0"/>
                                <w:i w:val="0"/>
                                <w:smallCaps w:val="0"/>
                                <w:strike w:val="0"/>
                                <w:color w:val="000000"/>
                                <w:sz w:val="22"/>
                                <w:vertAlign w:val="baseline"/>
                              </w:rPr>
                              <w:t xml:space="preserve"> to different religions.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3005138</wp:posOffset>
                </wp:positionH>
                <wp:positionV relativeFrom="paragraph">
                  <wp:posOffset>3676650</wp:posOffset>
                </wp:positionV>
                <wp:extent cx="2737485" cy="1102598"/>
                <wp:effectExtent b="0" l="0" r="0" t="0"/>
                <wp:wrapNone/>
                <wp:docPr id="26"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737485" cy="1102598"/>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6105525</wp:posOffset>
                </wp:positionH>
                <wp:positionV relativeFrom="paragraph">
                  <wp:posOffset>3305175</wp:posOffset>
                </wp:positionV>
                <wp:extent cx="2819400" cy="1266825"/>
                <wp:effectExtent b="0" l="0" r="0" t="0"/>
                <wp:wrapSquare wrapText="bothSides" distB="114300" distT="114300" distL="114300" distR="114300"/>
                <wp:docPr id="21" name=""/>
                <a:graphic>
                  <a:graphicData uri="http://schemas.microsoft.com/office/word/2010/wordprocessingShape">
                    <wps:wsp>
                      <wps:cNvSpPr txBox="1"/>
                      <wps:cNvPr id="7" name="Shape 7"/>
                      <wps:spPr>
                        <a:xfrm>
                          <a:off x="2386575" y="1003100"/>
                          <a:ext cx="1966800" cy="1139100"/>
                        </a:xfrm>
                        <a:prstGeom prst="rect">
                          <a:avLst/>
                        </a:prstGeom>
                        <a:solidFill>
                          <a:srgbClr val="FF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French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8"/>
                                <w:vertAlign w:val="baseline"/>
                              </w:rPr>
                              <w:t xml:space="preserve">This half term we will be learning about animals and food. This will build into our morning register (in french) and allow the students to express which lunch option they want.</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6105525</wp:posOffset>
                </wp:positionH>
                <wp:positionV relativeFrom="paragraph">
                  <wp:posOffset>3305175</wp:posOffset>
                </wp:positionV>
                <wp:extent cx="2819400" cy="1266825"/>
                <wp:effectExtent b="0" l="0" r="0" t="0"/>
                <wp:wrapSquare wrapText="bothSides" distB="114300" distT="114300" distL="114300" distR="114300"/>
                <wp:docPr id="2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819400" cy="1266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-698499</wp:posOffset>
                </wp:positionH>
                <wp:positionV relativeFrom="paragraph">
                  <wp:posOffset>3073400</wp:posOffset>
                </wp:positionV>
                <wp:extent cx="3649980" cy="1093093"/>
                <wp:effectExtent b="0" l="0" r="0" t="0"/>
                <wp:wrapNone/>
                <wp:docPr id="22" name=""/>
                <a:graphic>
                  <a:graphicData uri="http://schemas.microsoft.com/office/word/2010/wordprocessingShape">
                    <wps:wsp>
                      <wps:cNvSpPr/>
                      <wps:cNvPr id="8" name="Shape 8"/>
                      <wps:spPr>
                        <a:xfrm>
                          <a:off x="3525773" y="3270413"/>
                          <a:ext cx="3640455" cy="1019175"/>
                        </a:xfrm>
                        <a:prstGeom prst="rect">
                          <a:avLst/>
                        </a:prstGeom>
                        <a:solidFill>
                          <a:srgbClr val="DAE5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PSHE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Through discussion and written work, we will look at how we </w:t>
                            </w:r>
                            <w:r w:rsidDel="00000000" w:rsidR="00000000" w:rsidRPr="00000000">
                              <w:rPr>
                                <w:rFonts w:ascii="Calibri" w:cs="Calibri" w:eastAsia="Calibri" w:hAnsi="Calibri"/>
                                <w:b w:val="0"/>
                                <w:i w:val="0"/>
                                <w:smallCaps w:val="0"/>
                                <w:strike w:val="0"/>
                                <w:color w:val="000000"/>
                                <w:sz w:val="22"/>
                                <w:vertAlign w:val="baseline"/>
                              </w:rPr>
                              <w:t xml:space="preserve">are all different, all special and how we fit in to our local communities.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-698499</wp:posOffset>
                </wp:positionH>
                <wp:positionV relativeFrom="paragraph">
                  <wp:posOffset>3073400</wp:posOffset>
                </wp:positionV>
                <wp:extent cx="3649980" cy="1093093"/>
                <wp:effectExtent b="0" l="0" r="0" t="0"/>
                <wp:wrapNone/>
                <wp:docPr id="22"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649980" cy="10930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-695324</wp:posOffset>
                </wp:positionH>
                <wp:positionV relativeFrom="paragraph">
                  <wp:posOffset>904875</wp:posOffset>
                </wp:positionV>
                <wp:extent cx="3648075" cy="1580077"/>
                <wp:effectExtent b="0" l="0" r="0" t="0"/>
                <wp:wrapNone/>
                <wp:docPr id="16" name=""/>
                <a:graphic>
                  <a:graphicData uri="http://schemas.microsoft.com/office/word/2010/wordprocessingShape">
                    <wps:wsp>
                      <wps:cNvSpPr/>
                      <wps:cNvPr id="2" name="Shape 2"/>
                      <wps:spPr>
                        <a:xfrm>
                          <a:off x="3525775" y="2694150"/>
                          <a:ext cx="3640500" cy="1515900"/>
                        </a:xfrm>
                        <a:prstGeom prst="rect">
                          <a:avLst/>
                        </a:prstGeom>
                        <a:solidFill>
                          <a:srgbClr val="D6E3B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Topic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history we will be learning all about The Roman invasion and occupation of Britain.  We will learn about when and why they came, what life was like for them here and of course what life was like for the Britons who were conquered, including an in depth study of Boudicca and her tribe.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-695324</wp:posOffset>
                </wp:positionH>
                <wp:positionV relativeFrom="paragraph">
                  <wp:posOffset>904875</wp:posOffset>
                </wp:positionV>
                <wp:extent cx="3648075" cy="1580077"/>
                <wp:effectExtent b="0" l="0" r="0" t="0"/>
                <wp:wrapNone/>
                <wp:docPr id="16"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3648075" cy="15800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5819775</wp:posOffset>
                </wp:positionH>
                <wp:positionV relativeFrom="paragraph">
                  <wp:posOffset>601182</wp:posOffset>
                </wp:positionV>
                <wp:extent cx="3578860" cy="1091695"/>
                <wp:effectExtent b="0" l="0" r="0" t="0"/>
                <wp:wrapNone/>
                <wp:docPr id="20" name=""/>
                <a:graphic>
                  <a:graphicData uri="http://schemas.microsoft.com/office/word/2010/wordprocessingShape">
                    <wps:wsp>
                      <wps:cNvSpPr/>
                      <wps:cNvPr id="6" name="Shape 6"/>
                      <wps:spPr>
                        <a:xfrm>
                          <a:off x="3561333" y="3277080"/>
                          <a:ext cx="3569335" cy="1005840"/>
                        </a:xfrm>
                        <a:prstGeom prst="rect">
                          <a:avLst/>
                        </a:prstGeom>
                        <a:solidFill>
                          <a:srgbClr val="FBD4B4"/>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Computing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 computer scientists’ we will be using </w:t>
                            </w:r>
                            <w:r w:rsidDel="00000000" w:rsidR="00000000" w:rsidRPr="00000000">
                              <w:rPr>
                                <w:rFonts w:ascii="Calibri" w:cs="Calibri" w:eastAsia="Calibri" w:hAnsi="Calibri"/>
                                <w:b w:val="0"/>
                                <w:i w:val="0"/>
                                <w:smallCaps w:val="0"/>
                                <w:strike w:val="0"/>
                                <w:color w:val="000000"/>
                                <w:sz w:val="22"/>
                                <w:vertAlign w:val="baseline"/>
                              </w:rPr>
                              <w:t xml:space="preserve">Scratch to look at programming loops, </w:t>
                            </w:r>
                            <w:r w:rsidDel="00000000" w:rsidR="00000000" w:rsidRPr="00000000">
                              <w:rPr>
                                <w:rFonts w:ascii="Calibri" w:cs="Calibri" w:eastAsia="Calibri" w:hAnsi="Calibri"/>
                                <w:b w:val="0"/>
                                <w:i w:val="0"/>
                                <w:smallCaps w:val="0"/>
                                <w:strike w:val="0"/>
                                <w:color w:val="000000"/>
                                <w:sz w:val="22"/>
                                <w:vertAlign w:val="baseline"/>
                              </w:rPr>
                              <w:t xml:space="preserve">decisions</w:t>
                            </w:r>
                            <w:r w:rsidDel="00000000" w:rsidR="00000000" w:rsidRPr="00000000">
                              <w:rPr>
                                <w:rFonts w:ascii="Calibri" w:cs="Calibri" w:eastAsia="Calibri" w:hAnsi="Calibri"/>
                                <w:b w:val="0"/>
                                <w:i w:val="0"/>
                                <w:smallCaps w:val="0"/>
                                <w:strike w:val="0"/>
                                <w:color w:val="000000"/>
                                <w:sz w:val="22"/>
                                <w:vertAlign w:val="baseline"/>
                              </w:rPr>
                              <w:t xml:space="preserve"> and inputs. We will then use those skills to design and program a game.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5819775</wp:posOffset>
                </wp:positionH>
                <wp:positionV relativeFrom="paragraph">
                  <wp:posOffset>601182</wp:posOffset>
                </wp:positionV>
                <wp:extent cx="3578860" cy="1091695"/>
                <wp:effectExtent b="0" l="0" r="0" t="0"/>
                <wp:wrapNone/>
                <wp:docPr id="20"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3578860" cy="10916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5800725</wp:posOffset>
                </wp:positionH>
                <wp:positionV relativeFrom="paragraph">
                  <wp:posOffset>1762125</wp:posOffset>
                </wp:positionV>
                <wp:extent cx="3609975" cy="1476375"/>
                <wp:effectExtent b="0" l="0" r="0" t="0"/>
                <wp:wrapNone/>
                <wp:docPr id="19" name=""/>
                <a:graphic>
                  <a:graphicData uri="http://schemas.microsoft.com/office/word/2010/wordprocessingShape">
                    <wps:wsp>
                      <wps:cNvSpPr/>
                      <wps:cNvPr id="5" name="Shape 5"/>
                      <wps:spPr>
                        <a:xfrm>
                          <a:off x="3545150" y="2874500"/>
                          <a:ext cx="3601800" cy="1476300"/>
                        </a:xfrm>
                        <a:prstGeom prst="rect">
                          <a:avLst/>
                        </a:prstGeom>
                        <a:solidFill>
                          <a:srgbClr val="C2D59B"/>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Science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 scientists our focus this half term will be magnets.  We shall identify how magnets work, which objects and materials are attracted to magnets and why some are not. This will include completing a variety of experiments </w:t>
                            </w:r>
                            <w:r w:rsidDel="00000000" w:rsidR="00000000" w:rsidRPr="00000000">
                              <w:rPr>
                                <w:rFonts w:ascii="Calibri" w:cs="Calibri" w:eastAsia="Calibri" w:hAnsi="Calibri"/>
                                <w:b w:val="0"/>
                                <w:i w:val="0"/>
                                <w:smallCaps w:val="0"/>
                                <w:strike w:val="0"/>
                                <w:color w:val="000000"/>
                                <w:sz w:val="22"/>
                                <w:vertAlign w:val="baseline"/>
                              </w:rPr>
                              <w:t xml:space="preserve">and building an </w:t>
                            </w:r>
                            <w:r w:rsidDel="00000000" w:rsidR="00000000" w:rsidRPr="00000000">
                              <w:rPr>
                                <w:rFonts w:ascii="Calibri" w:cs="Calibri" w:eastAsia="Calibri" w:hAnsi="Calibri"/>
                                <w:b w:val="0"/>
                                <w:i w:val="0"/>
                                <w:smallCaps w:val="0"/>
                                <w:strike w:val="0"/>
                                <w:color w:val="000000"/>
                                <w:sz w:val="22"/>
                                <w:vertAlign w:val="baseline"/>
                              </w:rPr>
                              <w:t xml:space="preserve">understanding</w:t>
                            </w:r>
                            <w:r w:rsidDel="00000000" w:rsidR="00000000" w:rsidRPr="00000000">
                              <w:rPr>
                                <w:rFonts w:ascii="Calibri" w:cs="Calibri" w:eastAsia="Calibri" w:hAnsi="Calibri"/>
                                <w:b w:val="0"/>
                                <w:i w:val="0"/>
                                <w:smallCaps w:val="0"/>
                                <w:strike w:val="0"/>
                                <w:color w:val="000000"/>
                                <w:sz w:val="22"/>
                                <w:vertAlign w:val="baseline"/>
                              </w:rPr>
                              <w:t xml:space="preserve"> of the scientific process.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5800725</wp:posOffset>
                </wp:positionH>
                <wp:positionV relativeFrom="paragraph">
                  <wp:posOffset>1762125</wp:posOffset>
                </wp:positionV>
                <wp:extent cx="3609975" cy="1476375"/>
                <wp:effectExtent b="0" l="0" r="0" t="0"/>
                <wp:wrapNone/>
                <wp:docPr id="19"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3609975" cy="1476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2133600</wp:posOffset>
                </wp:positionV>
                <wp:extent cx="2626995" cy="1264285"/>
                <wp:effectExtent b="0" l="0" r="0" t="0"/>
                <wp:wrapNone/>
                <wp:docPr id="18" name=""/>
                <a:graphic>
                  <a:graphicData uri="http://schemas.microsoft.com/office/word/2010/wordprocessingShape">
                    <wps:wsp>
                      <wps:cNvSpPr/>
                      <wps:cNvPr id="4" name="Shape 4"/>
                      <wps:spPr>
                        <a:xfrm>
                          <a:off x="4037265" y="3152620"/>
                          <a:ext cx="2617470" cy="12547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t xml:space="preserve">The Romans</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40"/>
                                <w:vertAlign w:val="baseline"/>
                              </w:rPr>
                              <w:t xml:space="preserve">Oak Class</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40"/>
                                <w:vertAlign w:val="baseline"/>
                              </w:rPr>
                              <w:t xml:space="preserve">Spring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2133600</wp:posOffset>
                </wp:positionV>
                <wp:extent cx="2626995" cy="1264285"/>
                <wp:effectExtent b="0" l="0" r="0" t="0"/>
                <wp:wrapNone/>
                <wp:docPr id="18"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626995" cy="1264285"/>
                        </a:xfrm>
                        <a:prstGeom prst="rect"/>
                        <a:ln/>
                      </pic:spPr>
                    </pic:pic>
                  </a:graphicData>
                </a:graphic>
              </wp:anchor>
            </w:drawing>
          </mc:Fallback>
        </mc:AlternateContent>
      </w:r>
    </w:p>
    <w:sectPr>
      <w:headerReference r:id="rId18" w:type="default"/>
      <w:footerReference r:id="rId19"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6105525</wp:posOffset>
              </wp:positionH>
              <wp:positionV relativeFrom="paragraph">
                <wp:posOffset>-182141</wp:posOffset>
              </wp:positionV>
              <wp:extent cx="3611880" cy="1169109"/>
              <wp:effectExtent b="0" l="0" r="0" t="0"/>
              <wp:wrapNone/>
              <wp:docPr id="24" name=""/>
              <a:graphic>
                <a:graphicData uri="http://schemas.microsoft.com/office/word/2010/wordprocessingShape">
                  <wps:wsp>
                    <wps:cNvSpPr/>
                    <wps:cNvPr id="10" name="Shape 10"/>
                    <wps:spPr>
                      <a:xfrm>
                        <a:off x="3544825" y="3079599"/>
                        <a:ext cx="3602400" cy="1149600"/>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Maths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 Mathematicians we will develop our knowledge of the number system</w:t>
                          </w:r>
                          <w:r w:rsidDel="00000000" w:rsidR="00000000" w:rsidRPr="00000000">
                            <w:rPr>
                              <w:rFonts w:ascii="Calibri" w:cs="Calibri" w:eastAsia="Calibri" w:hAnsi="Calibri"/>
                              <w:b w:val="0"/>
                              <w:i w:val="0"/>
                              <w:smallCaps w:val="0"/>
                              <w:strike w:val="0"/>
                              <w:color w:val="000000"/>
                              <w:sz w:val="22"/>
                              <w:vertAlign w:val="baseline"/>
                            </w:rPr>
                            <w:t xml:space="preserve"> and</w:t>
                          </w:r>
                          <w:r w:rsidDel="00000000" w:rsidR="00000000" w:rsidRPr="00000000">
                            <w:rPr>
                              <w:rFonts w:ascii="Calibri" w:cs="Calibri" w:eastAsia="Calibri" w:hAnsi="Calibri"/>
                              <w:b w:val="0"/>
                              <w:i w:val="0"/>
                              <w:smallCaps w:val="0"/>
                              <w:strike w:val="0"/>
                              <w:color w:val="000000"/>
                              <w:sz w:val="22"/>
                              <w:vertAlign w:val="baseline"/>
                            </w:rPr>
                            <w:t xml:space="preserve"> continue to looking at multiplication and division before moving on to </w:t>
                          </w:r>
                          <w:r w:rsidDel="00000000" w:rsidR="00000000" w:rsidRPr="00000000">
                            <w:rPr>
                              <w:rFonts w:ascii="Calibri" w:cs="Calibri" w:eastAsia="Calibri" w:hAnsi="Calibri"/>
                              <w:b w:val="0"/>
                              <w:i w:val="0"/>
                              <w:smallCaps w:val="0"/>
                              <w:strike w:val="0"/>
                              <w:color w:val="000000"/>
                              <w:sz w:val="22"/>
                              <w:vertAlign w:val="baseline"/>
                            </w:rPr>
                            <w:t xml:space="preserve">weights and measures</w:t>
                          </w: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6105525</wp:posOffset>
              </wp:positionH>
              <wp:positionV relativeFrom="paragraph">
                <wp:posOffset>-182141</wp:posOffset>
              </wp:positionV>
              <wp:extent cx="3611880" cy="1169109"/>
              <wp:effectExtent b="0" l="0" r="0" t="0"/>
              <wp:wrapNone/>
              <wp:docPr id="24"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3611880" cy="116910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-276224</wp:posOffset>
              </wp:positionV>
              <wp:extent cx="2527935" cy="2295525"/>
              <wp:effectExtent b="0" l="0" r="0" t="0"/>
              <wp:wrapNone/>
              <wp:docPr id="17" name=""/>
              <a:graphic>
                <a:graphicData uri="http://schemas.microsoft.com/office/word/2010/wordprocessingShape">
                  <wps:wsp>
                    <wps:cNvSpPr/>
                    <wps:cNvPr id="3" name="Shape 3"/>
                    <wps:spPr>
                      <a:xfrm>
                        <a:off x="4086795" y="2637000"/>
                        <a:ext cx="2518410" cy="2286000"/>
                      </a:xfrm>
                      <a:prstGeom prst="rect">
                        <a:avLst/>
                      </a:prstGeom>
                      <a:solidFill>
                        <a:srgbClr val="F2DADA"/>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shall be learning some netball skills to continue our focus on ball games and being able to accurately throw, catch and shoot a ball.</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will also be starting a ball skills unit which will look at all the different ways to use a ball within a game and how the rules may differ based on the different games.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-276224</wp:posOffset>
              </wp:positionV>
              <wp:extent cx="2527935" cy="2295525"/>
              <wp:effectExtent b="0" l="0" r="0" t="0"/>
              <wp:wrapNone/>
              <wp:docPr id="1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27935" cy="22955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26C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D2E0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2E08"/>
    <w:rPr>
      <w:rFonts w:ascii="Tahoma" w:cs="Tahoma" w:hAnsi="Tahoma"/>
      <w:sz w:val="16"/>
      <w:szCs w:val="16"/>
    </w:rPr>
  </w:style>
  <w:style w:type="paragraph" w:styleId="ListParagraph">
    <w:name w:val="List Paragraph"/>
    <w:basedOn w:val="Normal"/>
    <w:uiPriority w:val="34"/>
    <w:qFormat w:val="1"/>
    <w:rsid w:val="006D2E0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10.jpg"/><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5.png"/><Relationship Id="rId14" Type="http://schemas.openxmlformats.org/officeDocument/2006/relationships/image" Target="media/image1.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3.png"/><Relationship Id="rId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Dow869wnih45mufV6yag0tDm+g==">AMUW2mVPgGsgstzFtHQftljOW9niTpfWPcsDcO1CZNEjrykbYBlcaO0B8Ar2jETCho2ASsAfsoszXN6/xWQgDUC7yJmptqxHs+HZZ11+gb6yz7Jgw7gD3WE=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2021-12-17T08:17:00Z</dcterms:created>
  <dc:creator>Emma Wright</dc:creator>
</cp:coreProperties>
</file>