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11AC" w:rsidRDefault="00ED247F">
      <w:r>
        <w:rPr>
          <w:noProof/>
          <w:lang w:val="en-GB"/>
        </w:rPr>
        <mc:AlternateContent>
          <mc:Choice Requires="wps">
            <w:drawing>
              <wp:anchor distT="0" distB="0" distL="114300" distR="114300" simplePos="0" relativeHeight="251665408" behindDoc="0" locked="0" layoutInCell="1" hidden="0" allowOverlap="1">
                <wp:simplePos x="0" y="0"/>
                <wp:positionH relativeFrom="column">
                  <wp:posOffset>5135880</wp:posOffset>
                </wp:positionH>
                <wp:positionV relativeFrom="paragraph">
                  <wp:posOffset>710565</wp:posOffset>
                </wp:positionV>
                <wp:extent cx="3867150" cy="3589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867150" cy="3589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will be looking at numbers within 10</w:t>
                            </w:r>
                            <w:r w:rsidRPr="00ED247F">
                              <w:rPr>
                                <w:color w:val="000000"/>
                                <w:sz w:val="22"/>
                                <w:szCs w:val="22"/>
                              </w:rPr>
                              <w:t xml:space="preserve">. </w:t>
                            </w:r>
                            <w:r w:rsidR="00A31E10" w:rsidRPr="00ED247F">
                              <w:rPr>
                                <w:color w:val="000000"/>
                                <w:sz w:val="22"/>
                                <w:szCs w:val="22"/>
                              </w:rPr>
                              <w:t>They will be counting and sorting objects;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245106">
                            <w:pPr>
                              <w:textDirection w:val="btLr"/>
                              <w:rPr>
                                <w:sz w:val="22"/>
                                <w:szCs w:val="22"/>
                              </w:rPr>
                            </w:pPr>
                            <w:r w:rsidRPr="00ED247F">
                              <w:rPr>
                                <w:color w:val="000000"/>
                                <w:sz w:val="22"/>
                                <w:szCs w:val="22"/>
                                <w:u w:val="single"/>
                              </w:rPr>
                              <w:t>Addition and Subtraction</w:t>
                            </w:r>
                            <w:proofErr w:type="gramStart"/>
                            <w:r w:rsidRPr="00ED247F">
                              <w:rPr>
                                <w:color w:val="000000"/>
                                <w:sz w:val="22"/>
                                <w:szCs w:val="22"/>
                                <w:u w:val="single"/>
                              </w:rPr>
                              <w:t>:</w:t>
                            </w:r>
                            <w:proofErr w:type="gramEnd"/>
                            <w:r w:rsidRPr="00ED247F">
                              <w:rPr>
                                <w:b/>
                                <w:color w:val="000000"/>
                                <w:sz w:val="22"/>
                                <w:szCs w:val="22"/>
                              </w:rPr>
                              <w:br/>
                            </w:r>
                            <w:r w:rsidRPr="00ED247F">
                              <w:rPr>
                                <w:color w:val="000000"/>
                                <w:sz w:val="22"/>
                                <w:szCs w:val="22"/>
                              </w:rPr>
                              <w:t>Children will continue to develop their knowledge of the number system including number bonds and addition and subtraction to 10. They will develop knowledge of both mental and written methods of addition and subtraction. Children will be able to add and subtract in ones and use this knowledge to support their use of fact families and number bonds.</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4.4pt;margin-top:55.95pt;width:304.5pt;height:28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">
                <v:stroke startarrowwidth="narrow" startarrowlength="short" endarrowwidth="narrow" endarrowlength="short"/>
                <v:textbox inset="2.53958mm,1.2694mm,2.53958mm,1.2694mm">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will be looking at numbers within 10</w:t>
                      </w:r>
                      <w:r w:rsidRPr="00ED247F">
                        <w:rPr>
                          <w:color w:val="000000"/>
                          <w:sz w:val="22"/>
                          <w:szCs w:val="22"/>
                        </w:rPr>
                        <w:t xml:space="preserve">. </w:t>
                      </w:r>
                      <w:r w:rsidR="00A31E10" w:rsidRPr="00ED247F">
                        <w:rPr>
                          <w:color w:val="000000"/>
                          <w:sz w:val="22"/>
                          <w:szCs w:val="22"/>
                        </w:rPr>
                        <w:t>They will be counting and sorting objects;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245106">
                      <w:pPr>
                        <w:textDirection w:val="btLr"/>
                        <w:rPr>
                          <w:sz w:val="22"/>
                          <w:szCs w:val="22"/>
                        </w:rPr>
                      </w:pPr>
                      <w:r w:rsidRPr="00ED247F">
                        <w:rPr>
                          <w:color w:val="000000"/>
                          <w:sz w:val="22"/>
                          <w:szCs w:val="22"/>
                          <w:u w:val="single"/>
                        </w:rPr>
                        <w:t>Addition and Subtraction</w:t>
                      </w:r>
                      <w:proofErr w:type="gramStart"/>
                      <w:r w:rsidRPr="00ED247F">
                        <w:rPr>
                          <w:color w:val="000000"/>
                          <w:sz w:val="22"/>
                          <w:szCs w:val="22"/>
                          <w:u w:val="single"/>
                        </w:rPr>
                        <w:t>:</w:t>
                      </w:r>
                      <w:proofErr w:type="gramEnd"/>
                      <w:r w:rsidRPr="00ED247F">
                        <w:rPr>
                          <w:b/>
                          <w:color w:val="000000"/>
                          <w:sz w:val="22"/>
                          <w:szCs w:val="22"/>
                        </w:rPr>
                        <w:br/>
                      </w:r>
                      <w:r w:rsidRPr="00ED247F">
                        <w:rPr>
                          <w:color w:val="000000"/>
                          <w:sz w:val="22"/>
                          <w:szCs w:val="22"/>
                        </w:rPr>
                        <w:t>Children will continue to develop their knowledge of the number system including number bonds and addition and subtraction to 10</w:t>
                      </w:r>
                      <w:r w:rsidRPr="00ED247F">
                        <w:rPr>
                          <w:color w:val="000000"/>
                          <w:sz w:val="22"/>
                          <w:szCs w:val="22"/>
                        </w:rPr>
                        <w:t>. They will develop knowledge of both mental and written</w:t>
                      </w:r>
                      <w:r w:rsidRPr="00ED247F">
                        <w:rPr>
                          <w:color w:val="000000"/>
                          <w:sz w:val="22"/>
                          <w:szCs w:val="22"/>
                        </w:rPr>
                        <w:t xml:space="preserve"> methods of addition and subtraction. </w:t>
                      </w:r>
                      <w:r w:rsidRPr="00ED247F">
                        <w:rPr>
                          <w:color w:val="000000"/>
                          <w:sz w:val="22"/>
                          <w:szCs w:val="22"/>
                        </w:rPr>
                        <w:t xml:space="preserve">Children will </w:t>
                      </w:r>
                      <w:r w:rsidRPr="00ED247F">
                        <w:rPr>
                          <w:color w:val="000000"/>
                          <w:sz w:val="22"/>
                          <w:szCs w:val="22"/>
                        </w:rPr>
                        <w:t xml:space="preserve">be able to add and subtract in </w:t>
                      </w:r>
                      <w:r w:rsidRPr="00ED247F">
                        <w:rPr>
                          <w:color w:val="000000"/>
                          <w:sz w:val="22"/>
                          <w:szCs w:val="22"/>
                        </w:rPr>
                        <w:t>ones and use this knowledge to support</w:t>
                      </w:r>
                      <w:r w:rsidRPr="00ED247F">
                        <w:rPr>
                          <w:color w:val="000000"/>
                          <w:sz w:val="22"/>
                          <w:szCs w:val="22"/>
                        </w:rPr>
                        <w:t xml:space="preserve"> their use of fact families and number bonds.</w:t>
                      </w:r>
                    </w:p>
                    <w:p w:rsidR="002A11AC" w:rsidRDefault="002A11AC">
                      <w:pPr>
                        <w:textDirection w:val="btLr"/>
                      </w:pPr>
                    </w:p>
                    <w:p w:rsidR="002A11AC" w:rsidRDefault="002A11AC">
                      <w:pPr>
                        <w:textDirection w:val="btLr"/>
                      </w:pPr>
                    </w:p>
                  </w:txbxContent>
                </v:textbox>
              </v:rect>
            </w:pict>
          </mc:Fallback>
        </mc:AlternateContent>
      </w:r>
      <w:r>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5105400</wp:posOffset>
                </wp:positionH>
                <wp:positionV relativeFrom="paragraph">
                  <wp:posOffset>-935354</wp:posOffset>
                </wp:positionV>
                <wp:extent cx="3747135" cy="15240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3747135" cy="152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 xml:space="preserve">In Science, the children will be looking at different animal groups, including characteristics of each group, what different animals eat, the structure of the animals and looking more in depth at the human body and its senses.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402pt;margin-top:-73.65pt;width:295.0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">
                <v:stroke startarrowwidth="narrow" startarrowlength="short" endarrowwidth="narrow" endarrowlength="short"/>
                <v:textbox inset="2.53958mm,1.2694mm,2.53958mm,1.2694mm">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 xml:space="preserve">In Science, the children will be looking at different animal groups, including characteristics of each group, what different animals eat, the structure of the animals and looking more in depth at the human body and its senses.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-739140</wp:posOffset>
                </wp:positionH>
                <wp:positionV relativeFrom="paragraph">
                  <wp:posOffset>-912495</wp:posOffset>
                </wp:positionV>
                <wp:extent cx="5588635" cy="1706880"/>
                <wp:effectExtent l="0" t="0" r="12065" b="26670"/>
                <wp:wrapNone/>
                <wp:docPr id="5" name="Rectangle 5"/>
                <wp:cNvGraphicFramePr/>
                <a:graphic xmlns:a="http://schemas.openxmlformats.org/drawingml/2006/main">
                  <a:graphicData uri="http://schemas.microsoft.com/office/word/2010/wordprocessingShape">
                    <wps:wsp>
                      <wps:cNvSpPr/>
                      <wps:spPr>
                        <a:xfrm>
                          <a:off x="0" y="0"/>
                          <a:ext cx="5588635" cy="1706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AF7430">
                            <w:pPr>
                              <w:textDirection w:val="btLr"/>
                            </w:pPr>
                            <w:r>
                              <w:rPr>
                                <w:b/>
                                <w:color w:val="000000"/>
                                <w:sz w:val="28"/>
                              </w:rPr>
                              <w:t>History:</w:t>
                            </w:r>
                          </w:p>
                          <w:p w:rsidR="002A11AC" w:rsidRPr="00AF7430" w:rsidRDefault="00245106">
                            <w:pPr>
                              <w:textDirection w:val="btLr"/>
                              <w:rPr>
                                <w:color w:val="000000"/>
                                <w:sz w:val="22"/>
                              </w:rPr>
                            </w:pPr>
                            <w:r>
                              <w:rPr>
                                <w:color w:val="000000"/>
                                <w:sz w:val="28"/>
                              </w:rPr>
                              <w:br/>
                            </w:r>
                            <w:r w:rsidR="00AF7430" w:rsidRPr="00AF7430">
                              <w:rPr>
                                <w:color w:val="000000"/>
                                <w:sz w:val="22"/>
                              </w:rPr>
                              <w:t xml:space="preserve">The children will be looking at extinct animals, where our focus will be dinosaurs, including different names of dinosaurs, their habitats, </w:t>
                            </w:r>
                            <w:r w:rsidR="005705B6">
                              <w:rPr>
                                <w:color w:val="000000"/>
                                <w:sz w:val="22"/>
                              </w:rPr>
                              <w:t xml:space="preserve">their </w:t>
                            </w:r>
                            <w:r w:rsidR="00AF7430" w:rsidRPr="00AF7430">
                              <w:rPr>
                                <w:color w:val="000000"/>
                                <w:sz w:val="22"/>
                              </w:rPr>
                              <w:t>diets</w:t>
                            </w:r>
                            <w:r w:rsidR="005705B6">
                              <w:rPr>
                                <w:color w:val="000000"/>
                                <w:sz w:val="22"/>
                              </w:rPr>
                              <w:t>,</w:t>
                            </w:r>
                            <w:r w:rsidR="00AF7430" w:rsidRPr="00AF7430">
                              <w:rPr>
                                <w:color w:val="000000"/>
                                <w:sz w:val="22"/>
                              </w:rPr>
                              <w:t xml:space="preserve"> and why they became extinct.</w:t>
                            </w:r>
                          </w:p>
                          <w:p w:rsidR="002A11AC" w:rsidRPr="00AF7430" w:rsidRDefault="002A11AC">
                            <w:pPr>
                              <w:textDirection w:val="btLr"/>
                              <w:rPr>
                                <w:sz w:val="22"/>
                              </w:rPr>
                            </w:pPr>
                          </w:p>
                          <w:p w:rsidR="00AF7430" w:rsidRPr="00AF7430" w:rsidRDefault="00AF7430">
                            <w:pPr>
                              <w:textDirection w:val="btLr"/>
                              <w:rPr>
                                <w:sz w:val="28"/>
                              </w:rPr>
                            </w:pPr>
                            <w:r w:rsidRPr="00AF7430">
                              <w:rPr>
                                <w:sz w:val="22"/>
                              </w:rPr>
                              <w:t>We will late move to look at Black History, to mark Black History Month.</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58.2pt;margin-top:-71.85pt;width:440.0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">
                <v:stroke startarrowwidth="narrow" startarrowlength="short" endarrowwidth="narrow" endarrowlength="short"/>
                <v:textbox inset="2.53958mm,1.2694mm,2.53958mm,1.2694mm">
                  <w:txbxContent>
                    <w:p w:rsidR="002A11AC" w:rsidRDefault="00AF7430">
                      <w:pPr>
                        <w:textDirection w:val="btLr"/>
                      </w:pPr>
                      <w:r>
                        <w:rPr>
                          <w:b/>
                          <w:color w:val="000000"/>
                          <w:sz w:val="28"/>
                        </w:rPr>
                        <w:t>History:</w:t>
                      </w:r>
                    </w:p>
                    <w:p w:rsidR="002A11AC" w:rsidRPr="00AF7430" w:rsidRDefault="00245106">
                      <w:pPr>
                        <w:textDirection w:val="btLr"/>
                        <w:rPr>
                          <w:color w:val="000000"/>
                          <w:sz w:val="22"/>
                        </w:rPr>
                      </w:pPr>
                      <w:r>
                        <w:rPr>
                          <w:color w:val="000000"/>
                          <w:sz w:val="28"/>
                        </w:rPr>
                        <w:br/>
                      </w:r>
                      <w:r w:rsidR="00AF7430" w:rsidRPr="00AF7430">
                        <w:rPr>
                          <w:color w:val="000000"/>
                          <w:sz w:val="22"/>
                        </w:rPr>
                        <w:t xml:space="preserve">The children will be looking at extinct animals, where our focus will be dinosaurs, including different names of dinosaurs, their habitats, </w:t>
                      </w:r>
                      <w:r w:rsidR="005705B6">
                        <w:rPr>
                          <w:color w:val="000000"/>
                          <w:sz w:val="22"/>
                        </w:rPr>
                        <w:t xml:space="preserve">their </w:t>
                      </w:r>
                      <w:r w:rsidR="00AF7430" w:rsidRPr="00AF7430">
                        <w:rPr>
                          <w:color w:val="000000"/>
                          <w:sz w:val="22"/>
                        </w:rPr>
                        <w:t>diets</w:t>
                      </w:r>
                      <w:r w:rsidR="005705B6">
                        <w:rPr>
                          <w:color w:val="000000"/>
                          <w:sz w:val="22"/>
                        </w:rPr>
                        <w:t>,</w:t>
                      </w:r>
                      <w:r w:rsidR="00AF7430" w:rsidRPr="00AF7430">
                        <w:rPr>
                          <w:color w:val="000000"/>
                          <w:sz w:val="22"/>
                        </w:rPr>
                        <w:t xml:space="preserve"> and why they became extinct.</w:t>
                      </w:r>
                    </w:p>
                    <w:p w:rsidR="002A11AC" w:rsidRPr="00AF7430" w:rsidRDefault="002A11AC">
                      <w:pPr>
                        <w:textDirection w:val="btLr"/>
                        <w:rPr>
                          <w:sz w:val="22"/>
                        </w:rPr>
                      </w:pPr>
                    </w:p>
                    <w:p w:rsidR="00AF7430" w:rsidRPr="00AF7430" w:rsidRDefault="00AF7430">
                      <w:pPr>
                        <w:textDirection w:val="btLr"/>
                        <w:rPr>
                          <w:sz w:val="28"/>
                        </w:rPr>
                      </w:pPr>
                      <w:r w:rsidRPr="00AF7430">
                        <w:rPr>
                          <w:sz w:val="22"/>
                        </w:rPr>
                        <w:t>We will late move to look at Black History, to mark Black History Month.</w:t>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2373630</wp:posOffset>
                </wp:positionH>
                <wp:positionV relativeFrom="paragraph">
                  <wp:posOffset>1045845</wp:posOffset>
                </wp:positionV>
                <wp:extent cx="2598420" cy="1257300"/>
                <wp:effectExtent l="0" t="0" r="0" b="0"/>
                <wp:wrapNone/>
                <wp:docPr id="7" name="Rectangle 7"/>
                <wp:cNvGraphicFramePr/>
                <a:graphic xmlns:a="http://schemas.openxmlformats.org/drawingml/2006/main">
                  <a:graphicData uri="http://schemas.microsoft.com/office/word/2010/wordprocessingShape">
                    <wps:wsp>
                      <wps:cNvSpPr/>
                      <wps:spPr>
                        <a:xfrm>
                          <a:off x="0" y="0"/>
                          <a:ext cx="259842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A31E10">
                            <w:pPr>
                              <w:jc w:val="center"/>
                              <w:textDirection w:val="btLr"/>
                            </w:pPr>
                            <w:r w:rsidRPr="00A31E10">
                              <w:rPr>
                                <w:b/>
                                <w:color w:val="000000"/>
                                <w:sz w:val="56"/>
                              </w:rPr>
                              <w:t>Amazing Animals</w:t>
                            </w:r>
                            <w:r w:rsidR="00245106" w:rsidRPr="00A31E10">
                              <w:rPr>
                                <w:color w:val="000000"/>
                                <w:sz w:val="56"/>
                              </w:rPr>
                              <w:br/>
                            </w:r>
                            <w:r w:rsidR="00245106">
                              <w:rPr>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anchor>
            </w:drawing>
          </mc:Choice>
          <mc:Fallback>
            <w:pict>
              <v:rect id="Rectangle 7" o:spid="_x0000_s1029" style="position:absolute;margin-left:186.9pt;margin-top:82.35pt;width:204.6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">
                <v:stroke startarrowwidth="narrow" startarrowlength="short" endarrowwidth="narrow" endarrowlength="short"/>
                <v:textbox inset="2.53958mm,1.2694mm,2.53958mm,1.2694mm">
                  <w:txbxContent>
                    <w:p w:rsidR="002A11AC" w:rsidRDefault="00A31E10">
                      <w:pPr>
                        <w:jc w:val="center"/>
                        <w:textDirection w:val="btLr"/>
                      </w:pPr>
                      <w:r w:rsidRPr="00A31E10">
                        <w:rPr>
                          <w:b/>
                          <w:color w:val="000000"/>
                          <w:sz w:val="56"/>
                        </w:rPr>
                        <w:t>Amazing Animals</w:t>
                      </w:r>
                      <w:r w:rsidR="00245106" w:rsidRPr="00A31E10">
                        <w:rPr>
                          <w:color w:val="000000"/>
                          <w:sz w:val="56"/>
                        </w:rPr>
                        <w:br/>
                      </w:r>
                      <w:r w:rsidR="00245106">
                        <w:rPr>
                          <w:color w:val="000000"/>
                        </w:rPr>
                        <w:br/>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2331720</wp:posOffset>
                </wp:positionH>
                <wp:positionV relativeFrom="paragraph">
                  <wp:posOffset>2470785</wp:posOffset>
                </wp:positionV>
                <wp:extent cx="2737485" cy="1775460"/>
                <wp:effectExtent l="0" t="0" r="24765" b="15240"/>
                <wp:wrapNone/>
                <wp:docPr id="3" name="Rectangle 3"/>
                <wp:cNvGraphicFramePr/>
                <a:graphic xmlns:a="http://schemas.openxmlformats.org/drawingml/2006/main">
                  <a:graphicData uri="http://schemas.microsoft.com/office/word/2010/wordprocessingShape">
                    <wps:wsp>
                      <wps:cNvSpPr/>
                      <wps:spPr>
                        <a:xfrm>
                          <a:off x="0" y="0"/>
                          <a:ext cx="2737485" cy="177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711467" w:rsidRPr="00711467">
                              <w:rPr>
                                <w:sz w:val="20"/>
                              </w:rPr>
                              <w:t>Rights, Rules and Responsibilities</w:t>
                            </w:r>
                          </w:p>
                          <w:p w:rsidR="002A11AC" w:rsidRDefault="00245106">
                            <w:pPr>
                              <w:textDirection w:val="btLr"/>
                            </w:pPr>
                            <w:r>
                              <w:rPr>
                                <w:color w:val="000000"/>
                                <w:sz w:val="20"/>
                              </w:rPr>
                              <w:t>Phonics</w:t>
                            </w:r>
                          </w:p>
                          <w:p w:rsidR="002A11AC" w:rsidRDefault="00245106">
                            <w:pPr>
                              <w:textDirection w:val="btLr"/>
                            </w:pPr>
                            <w:r>
                              <w:rPr>
                                <w:color w:val="000000"/>
                                <w:sz w:val="20"/>
                              </w:rPr>
                              <w:t xml:space="preserve">PE – </w:t>
                            </w:r>
                            <w:r w:rsidR="00711467">
                              <w:rPr>
                                <w:color w:val="000000"/>
                                <w:sz w:val="20"/>
                              </w:rPr>
                              <w:t xml:space="preserve">Multi-skills </w:t>
                            </w:r>
                          </w:p>
                          <w:p w:rsidR="002A11AC" w:rsidRDefault="00245106">
                            <w:pPr>
                              <w:textDirection w:val="btLr"/>
                            </w:pPr>
                            <w:r>
                              <w:rPr>
                                <w:color w:val="000000"/>
                                <w:sz w:val="20"/>
                              </w:rPr>
                              <w:t xml:space="preserve">RE – </w:t>
                            </w:r>
                            <w:r w:rsidR="00ED247F">
                              <w:rPr>
                                <w:sz w:val="20"/>
                              </w:rPr>
                              <w:t>Why is the Bible important? Focusing on</w:t>
                            </w:r>
                            <w:r w:rsidR="00711467" w:rsidRPr="00711467">
                              <w:rPr>
                                <w:sz w:val="20"/>
                              </w:rPr>
                              <w:t xml:space="preserve"> books and stories in Christianity</w:t>
                            </w:r>
                            <w:r w:rsidRPr="00711467">
                              <w:rPr>
                                <w:color w:val="000000"/>
                                <w:sz w:val="16"/>
                              </w:rPr>
                              <w:t>.</w:t>
                            </w:r>
                          </w:p>
                          <w:p w:rsidR="002A11AC" w:rsidRDefault="00245106">
                            <w:pPr>
                              <w:textDirection w:val="btLr"/>
                            </w:pPr>
                            <w:r>
                              <w:rPr>
                                <w:color w:val="000000"/>
                                <w:sz w:val="20"/>
                              </w:rPr>
                              <w:t xml:space="preserve">Music </w:t>
                            </w:r>
                            <w:r w:rsidR="00711467">
                              <w:rPr>
                                <w:color w:val="000000"/>
                                <w:sz w:val="20"/>
                              </w:rPr>
                              <w:t>–</w:t>
                            </w:r>
                            <w:r>
                              <w:rPr>
                                <w:color w:val="000000"/>
                                <w:sz w:val="20"/>
                              </w:rPr>
                              <w:t xml:space="preserve"> </w:t>
                            </w:r>
                            <w:r w:rsidR="00711467">
                              <w:rPr>
                                <w:color w:val="000000"/>
                                <w:sz w:val="20"/>
                              </w:rPr>
                              <w:t>Children will be listening to the song Hey You.</w:t>
                            </w:r>
                          </w:p>
                          <w:p w:rsidR="002A11AC" w:rsidRDefault="00245106">
                            <w:pPr>
                              <w:textDirection w:val="btLr"/>
                            </w:pPr>
                            <w:r>
                              <w:rPr>
                                <w:color w:val="000000"/>
                                <w:sz w:val="20"/>
                              </w:rPr>
                              <w:t xml:space="preserve">DT </w:t>
                            </w:r>
                            <w:r w:rsidR="00711467">
                              <w:rPr>
                                <w:color w:val="000000"/>
                                <w:sz w:val="20"/>
                              </w:rPr>
                              <w:t>–</w:t>
                            </w:r>
                            <w:r>
                              <w:rPr>
                                <w:color w:val="000000"/>
                                <w:sz w:val="20"/>
                              </w:rPr>
                              <w:t xml:space="preserve"> </w:t>
                            </w:r>
                            <w:r w:rsidR="00711467">
                              <w:rPr>
                                <w:color w:val="000000"/>
                                <w:sz w:val="20"/>
                              </w:rPr>
                              <w:t>Making weather vanes</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183.6pt;margin-top:194.55pt;width:215.55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">
                <v:stroke startarrowwidth="narrow" startarrowlength="short" endarrowwidth="narrow" endarrowlength="short"/>
                <v:textbox inset="2.53958mm,1.2694mm,2.53958mm,1.2694mm">
                  <w:txbxContent>
                    <w:p w:rsidR="002A11AC" w:rsidRDefault="00245106">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711467" w:rsidRPr="00711467">
                        <w:rPr>
                          <w:sz w:val="20"/>
                        </w:rPr>
                        <w:t>Rights, Rules and Responsibilities</w:t>
                      </w:r>
                    </w:p>
                    <w:p w:rsidR="002A11AC" w:rsidRDefault="00245106">
                      <w:pPr>
                        <w:textDirection w:val="btLr"/>
                      </w:pPr>
                      <w:r>
                        <w:rPr>
                          <w:color w:val="000000"/>
                          <w:sz w:val="20"/>
                        </w:rPr>
                        <w:t>Phonics</w:t>
                      </w:r>
                    </w:p>
                    <w:p w:rsidR="002A11AC" w:rsidRDefault="00245106">
                      <w:pPr>
                        <w:textDirection w:val="btLr"/>
                      </w:pPr>
                      <w:r>
                        <w:rPr>
                          <w:color w:val="000000"/>
                          <w:sz w:val="20"/>
                        </w:rPr>
                        <w:t xml:space="preserve">PE – </w:t>
                      </w:r>
                      <w:r w:rsidR="00711467">
                        <w:rPr>
                          <w:color w:val="000000"/>
                          <w:sz w:val="20"/>
                        </w:rPr>
                        <w:t xml:space="preserve">Multi-skills </w:t>
                      </w:r>
                    </w:p>
                    <w:p w:rsidR="002A11AC" w:rsidRDefault="00245106">
                      <w:pPr>
                        <w:textDirection w:val="btLr"/>
                      </w:pPr>
                      <w:r>
                        <w:rPr>
                          <w:color w:val="000000"/>
                          <w:sz w:val="20"/>
                        </w:rPr>
                        <w:t xml:space="preserve">RE – </w:t>
                      </w:r>
                      <w:r w:rsidR="00ED247F">
                        <w:rPr>
                          <w:sz w:val="20"/>
                        </w:rPr>
                        <w:t>Why is the Bible important? Focusing on</w:t>
                      </w:r>
                      <w:r w:rsidR="00711467" w:rsidRPr="00711467">
                        <w:rPr>
                          <w:sz w:val="20"/>
                        </w:rPr>
                        <w:t xml:space="preserve"> books and stories in Christianity</w:t>
                      </w:r>
                      <w:r w:rsidRPr="00711467">
                        <w:rPr>
                          <w:color w:val="000000"/>
                          <w:sz w:val="16"/>
                        </w:rPr>
                        <w:t>.</w:t>
                      </w:r>
                    </w:p>
                    <w:p w:rsidR="002A11AC" w:rsidRDefault="00245106">
                      <w:pPr>
                        <w:textDirection w:val="btLr"/>
                      </w:pPr>
                      <w:r>
                        <w:rPr>
                          <w:color w:val="000000"/>
                          <w:sz w:val="20"/>
                        </w:rPr>
                        <w:t xml:space="preserve">Music </w:t>
                      </w:r>
                      <w:r w:rsidR="00711467">
                        <w:rPr>
                          <w:color w:val="000000"/>
                          <w:sz w:val="20"/>
                        </w:rPr>
                        <w:t>–</w:t>
                      </w:r>
                      <w:r>
                        <w:rPr>
                          <w:color w:val="000000"/>
                          <w:sz w:val="20"/>
                        </w:rPr>
                        <w:t xml:space="preserve"> </w:t>
                      </w:r>
                      <w:r w:rsidR="00711467">
                        <w:rPr>
                          <w:color w:val="000000"/>
                          <w:sz w:val="20"/>
                        </w:rPr>
                        <w:t>Children will be listening to the song Hey You.</w:t>
                      </w:r>
                    </w:p>
                    <w:p w:rsidR="002A11AC" w:rsidRDefault="00245106">
                      <w:pPr>
                        <w:textDirection w:val="btLr"/>
                      </w:pPr>
                      <w:r>
                        <w:rPr>
                          <w:color w:val="000000"/>
                          <w:sz w:val="20"/>
                        </w:rPr>
                        <w:t xml:space="preserve">DT </w:t>
                      </w:r>
                      <w:r w:rsidR="00711467">
                        <w:rPr>
                          <w:color w:val="000000"/>
                          <w:sz w:val="20"/>
                        </w:rPr>
                        <w:t>–</w:t>
                      </w:r>
                      <w:r>
                        <w:rPr>
                          <w:color w:val="000000"/>
                          <w:sz w:val="20"/>
                        </w:rPr>
                        <w:t xml:space="preserve"> </w:t>
                      </w:r>
                      <w:r w:rsidR="00711467">
                        <w:rPr>
                          <w:color w:val="000000"/>
                          <w:sz w:val="20"/>
                        </w:rPr>
                        <w:t>Making weather vanes</w:t>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1282065</wp:posOffset>
                </wp:positionV>
                <wp:extent cx="2962910" cy="1318260"/>
                <wp:effectExtent l="0" t="0" r="27940" b="15240"/>
                <wp:wrapNone/>
                <wp:docPr id="6" name="Rectangle 6"/>
                <wp:cNvGraphicFramePr/>
                <a:graphic xmlns:a="http://schemas.openxmlformats.org/drawingml/2006/main">
                  <a:graphicData uri="http://schemas.microsoft.com/office/word/2010/wordprocessingShape">
                    <wps:wsp>
                      <wps:cNvSpPr/>
                      <wps:spPr>
                        <a:xfrm>
                          <a:off x="0" y="0"/>
                          <a:ext cx="2962910" cy="1318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245106">
                            <w:pPr>
                              <w:textDirection w:val="btLr"/>
                              <w:rPr>
                                <w:sz w:val="28"/>
                              </w:rPr>
                            </w:pPr>
                            <w:r w:rsidRPr="00AF7430">
                              <w:rPr>
                                <w:color w:val="000000"/>
                                <w:sz w:val="22"/>
                              </w:rPr>
                              <w:t xml:space="preserve">Children will </w:t>
                            </w:r>
                            <w:proofErr w:type="spellStart"/>
                            <w:r w:rsidRPr="00AF7430">
                              <w:rPr>
                                <w:color w:val="000000"/>
                                <w:sz w:val="22"/>
                              </w:rPr>
                              <w:t>familiarise</w:t>
                            </w:r>
                            <w:proofErr w:type="spellEnd"/>
                            <w:r w:rsidRPr="00AF7430">
                              <w:rPr>
                                <w:color w:val="000000"/>
                                <w:sz w:val="22"/>
                              </w:rPr>
                              <w:t xml:space="preserve"> themselves with the computer, learn how to log on independently and </w:t>
                            </w:r>
                            <w:r w:rsidR="00AF7430" w:rsidRPr="00AF7430">
                              <w:rPr>
                                <w:color w:val="000000"/>
                                <w:sz w:val="22"/>
                              </w:rPr>
                              <w:t>finding animal pictures on the web.</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 o:spid="_x0000_s1031" style="position:absolute;margin-left:-57pt;margin-top:100.95pt;width:233.3pt;height:10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">
                <v:stroke startarrowwidth="narrow" startarrowlength="short" endarrowwidth="narrow" endarrowlength="short"/>
                <v:textbox inset="2.53958mm,1.2694mm,2.53958mm,1.2694mm">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245106">
                      <w:pPr>
                        <w:textDirection w:val="btLr"/>
                        <w:rPr>
                          <w:sz w:val="28"/>
                        </w:rPr>
                      </w:pPr>
                      <w:r w:rsidRPr="00AF7430">
                        <w:rPr>
                          <w:color w:val="000000"/>
                          <w:sz w:val="22"/>
                        </w:rPr>
                        <w:t xml:space="preserve">Children will </w:t>
                      </w:r>
                      <w:proofErr w:type="spellStart"/>
                      <w:r w:rsidRPr="00AF7430">
                        <w:rPr>
                          <w:color w:val="000000"/>
                          <w:sz w:val="22"/>
                        </w:rPr>
                        <w:t>familiarise</w:t>
                      </w:r>
                      <w:proofErr w:type="spellEnd"/>
                      <w:r w:rsidRPr="00AF7430">
                        <w:rPr>
                          <w:color w:val="000000"/>
                          <w:sz w:val="22"/>
                        </w:rPr>
                        <w:t xml:space="preserve"> themselves with the computer, learn how to log on independently and </w:t>
                      </w:r>
                      <w:r w:rsidR="00AF7430" w:rsidRPr="00AF7430">
                        <w:rPr>
                          <w:color w:val="000000"/>
                          <w:sz w:val="22"/>
                        </w:rPr>
                        <w:t>finding animal pictures on the web.</w:t>
                      </w:r>
                    </w:p>
                    <w:p w:rsidR="002A11AC" w:rsidRDefault="002A11AC">
                      <w:pPr>
                        <w:textDirection w:val="btLr"/>
                      </w:pP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8480" behindDoc="0" locked="0" layoutInCell="1" hidden="0" allowOverlap="1" wp14:anchorId="665179C1" wp14:editId="5EB8D5A0">
                <wp:simplePos x="0" y="0"/>
                <wp:positionH relativeFrom="column">
                  <wp:posOffset>-754380</wp:posOffset>
                </wp:positionH>
                <wp:positionV relativeFrom="paragraph">
                  <wp:posOffset>2912745</wp:posOffset>
                </wp:positionV>
                <wp:extent cx="2963539" cy="1440180"/>
                <wp:effectExtent l="0" t="0" r="27940" b="26670"/>
                <wp:wrapNone/>
                <wp:docPr id="10" name="Rectangle 10"/>
                <wp:cNvGraphicFramePr/>
                <a:graphic xmlns:a="http://schemas.openxmlformats.org/drawingml/2006/main">
                  <a:graphicData uri="http://schemas.microsoft.com/office/word/2010/wordprocessingShape">
                    <wps:wsp>
                      <wps:cNvSpPr/>
                      <wps:spPr>
                        <a:xfrm>
                          <a:off x="0" y="0"/>
                          <a:ext cx="2963539" cy="1440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7430" w:rsidRPr="00AF7430" w:rsidRDefault="00AF7430" w:rsidP="00AF7430">
                            <w:pPr>
                              <w:textDirection w:val="btLr"/>
                              <w:rPr>
                                <w:b/>
                              </w:rPr>
                            </w:pPr>
                            <w:r>
                              <w:rPr>
                                <w:b/>
                                <w:color w:val="000000"/>
                                <w:sz w:val="28"/>
                              </w:rPr>
                              <w:t>Geography:</w:t>
                            </w:r>
                          </w:p>
                          <w:p w:rsidR="00AF7430" w:rsidRPr="00AF7430" w:rsidRDefault="00AF7430" w:rsidP="00AF7430">
                            <w:pPr>
                              <w:textDirection w:val="btLr"/>
                              <w:rPr>
                                <w:sz w:val="28"/>
                              </w:rPr>
                            </w:pPr>
                            <w:r w:rsidRPr="00AF7430">
                              <w:rPr>
                                <w:color w:val="000000"/>
                                <w:sz w:val="22"/>
                              </w:rPr>
                              <w:t>Children using</w:t>
                            </w:r>
                            <w:r w:rsidRPr="00AF7430">
                              <w:rPr>
                                <w:sz w:val="28"/>
                              </w:rPr>
                              <w:t xml:space="preserve"> </w:t>
                            </w:r>
                            <w:r w:rsidRPr="00AF7430">
                              <w:rPr>
                                <w:sz w:val="22"/>
                              </w:rPr>
                              <w:t>simple field work and observational skills to study the geography of the school. They will also develop map skills to recreate the road outside out school to make it safer for all.</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5179C1" id="Rectangle 10" o:spid="_x0000_s1032" style="position:absolute;margin-left:-59.4pt;margin-top:229.35pt;width:233.35pt;height:1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">
                <v:stroke startarrowwidth="narrow" startarrowlength="short" endarrowwidth="narrow" endarrowlength="short"/>
                <v:textbox inset="2.53958mm,1.2694mm,2.53958mm,1.2694mm">
                  <w:txbxContent>
                    <w:p w:rsidR="00AF7430" w:rsidRPr="00AF7430" w:rsidRDefault="00AF7430" w:rsidP="00AF7430">
                      <w:pPr>
                        <w:textDirection w:val="btLr"/>
                        <w:rPr>
                          <w:b/>
                        </w:rPr>
                      </w:pPr>
                      <w:r>
                        <w:rPr>
                          <w:b/>
                          <w:color w:val="000000"/>
                          <w:sz w:val="28"/>
                        </w:rPr>
                        <w:t>Geography</w:t>
                      </w:r>
                      <w:r>
                        <w:rPr>
                          <w:b/>
                          <w:color w:val="000000"/>
                          <w:sz w:val="28"/>
                        </w:rPr>
                        <w:t>:</w:t>
                      </w:r>
                    </w:p>
                    <w:p w:rsidR="00AF7430" w:rsidRPr="00AF7430" w:rsidRDefault="00AF7430" w:rsidP="00AF7430">
                      <w:pPr>
                        <w:textDirection w:val="btLr"/>
                        <w:rPr>
                          <w:sz w:val="28"/>
                        </w:rPr>
                      </w:pPr>
                      <w:r w:rsidRPr="00AF7430">
                        <w:rPr>
                          <w:color w:val="000000"/>
                          <w:sz w:val="22"/>
                        </w:rPr>
                        <w:t xml:space="preserve">Children </w:t>
                      </w:r>
                      <w:r w:rsidRPr="00AF7430">
                        <w:rPr>
                          <w:color w:val="000000"/>
                          <w:sz w:val="22"/>
                        </w:rPr>
                        <w:t>using</w:t>
                      </w:r>
                      <w:r w:rsidRPr="00AF7430">
                        <w:rPr>
                          <w:sz w:val="28"/>
                        </w:rPr>
                        <w:t xml:space="preserve"> </w:t>
                      </w:r>
                      <w:r w:rsidRPr="00AF7430">
                        <w:rPr>
                          <w:sz w:val="22"/>
                        </w:rPr>
                        <w:t>simple field work and observational skills to study the geography of the school</w:t>
                      </w:r>
                      <w:r w:rsidRPr="00AF7430">
                        <w:rPr>
                          <w:sz w:val="22"/>
                        </w:rPr>
                        <w:t>. They will also develop map skills to recreate the road outside out school to make it safer for all.</w:t>
                      </w:r>
                    </w:p>
                  </w:txbxContent>
                </v:textbox>
              </v:rect>
            </w:pict>
          </mc:Fallback>
        </mc:AlternateContent>
      </w:r>
      <w:r w:rsidR="00711467">
        <w:rPr>
          <w:noProof/>
          <w:lang w:val="en-GB"/>
        </w:rPr>
        <mc:AlternateContent>
          <mc:Choice Requires="wps">
            <w:drawing>
              <wp:anchor distT="0" distB="0" distL="114300" distR="114300" simplePos="0" relativeHeight="251666432" behindDoc="0" locked="0" layoutInCell="1" hidden="0" allowOverlap="1">
                <wp:simplePos x="0" y="0"/>
                <wp:positionH relativeFrom="column">
                  <wp:posOffset>670560</wp:posOffset>
                </wp:positionH>
                <wp:positionV relativeFrom="paragraph">
                  <wp:posOffset>4528185</wp:posOffset>
                </wp:positionV>
                <wp:extent cx="5449570" cy="1935480"/>
                <wp:effectExtent l="0" t="0" r="17780" b="26670"/>
                <wp:wrapNone/>
                <wp:docPr id="1" name="Rectangle 1"/>
                <wp:cNvGraphicFramePr/>
                <a:graphic xmlns:a="http://schemas.openxmlformats.org/drawingml/2006/main">
                  <a:graphicData uri="http://schemas.microsoft.com/office/word/2010/wordprocessingShape">
                    <wps:wsp>
                      <wps:cNvSpPr/>
                      <wps:spPr>
                        <a:xfrm>
                          <a:off x="0" y="0"/>
                          <a:ext cx="5449570" cy="1935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t>We will be reading, sharing and delving into stories with predictable and repetitive phrasing. We will use the repetition to help us write our own version of these stories. We will be starting the term with a focus on the story ‘Can’t You Sleep Little Bear’ by Martin Waddell and Barbara Firth, to link with our ‘Amazing Animals’ theme.</w:t>
                            </w:r>
                            <w:r w:rsidRPr="00711467">
                              <w:t xml:space="preserve"> </w:t>
                            </w:r>
                            <w:r>
                              <w:t>We will also be exploring captions and labels. We will be learning about how to use them and discovering where they are used.</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margin-left:52.8pt;margin-top:356.55pt;width:429.1pt;height:1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">
                <v:stroke startarrowwidth="narrow" startarrowlength="short" endarrowwidth="narrow" endarrowlength="short"/>
                <v:textbox inset="2.53958mm,1.2694mm,2.53958mm,1.2694mm">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t xml:space="preserve">We will be reading, sharing and delving into stories with predictable and repetitive phrasing. We will use the repetition to help us write our own version of these stories. We will be starting the term with </w:t>
                      </w:r>
                      <w:r>
                        <w:t>a focus on the story ‘Can’t You Sleep Little Bear’ by Martin Waddell and Barbara Firth, to link with our ‘Amazing Animals’ theme</w:t>
                      </w:r>
                      <w:r>
                        <w:t>.</w:t>
                      </w:r>
                      <w:r w:rsidRPr="00711467">
                        <w:t xml:space="preserve"> </w:t>
                      </w:r>
                      <w:r>
                        <w:t>W</w:t>
                      </w:r>
                      <w:r>
                        <w:t>e will</w:t>
                      </w:r>
                      <w:r>
                        <w:t xml:space="preserve"> also</w:t>
                      </w:r>
                      <w:r>
                        <w:t xml:space="preserve"> be exploring captions and labels. We will be learning about how to use them and discovering where they are used.</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v:textbox>
              </v:rect>
            </w:pict>
          </mc:Fallback>
        </mc:AlternateContent>
      </w:r>
      <w:r w:rsidR="00711467">
        <w:rPr>
          <w:noProof/>
          <w:lang w:val="en-GB"/>
        </w:rPr>
        <mc:AlternateContent>
          <mc:Choice Requires="wps">
            <w:drawing>
              <wp:anchor distT="0" distB="0" distL="114300" distR="114300" simplePos="0" relativeHeight="251661312" behindDoc="0" locked="0" layoutInCell="1" hidden="0" allowOverlap="1">
                <wp:simplePos x="0" y="0"/>
                <wp:positionH relativeFrom="column">
                  <wp:posOffset>6233160</wp:posOffset>
                </wp:positionH>
                <wp:positionV relativeFrom="paragraph">
                  <wp:posOffset>4566285</wp:posOffset>
                </wp:positionV>
                <wp:extent cx="2788920" cy="18516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278892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711467" w:rsidRDefault="00245106">
                            <w:pPr>
                              <w:textDirection w:val="btLr"/>
                              <w:rPr>
                                <w:b/>
                              </w:rPr>
                            </w:pPr>
                            <w:r w:rsidRPr="00711467">
                              <w:rPr>
                                <w:b/>
                                <w:color w:val="000000"/>
                                <w:sz w:val="28"/>
                              </w:rPr>
                              <w:t>Art</w:t>
                            </w:r>
                            <w:r w:rsidR="00711467">
                              <w:rPr>
                                <w:b/>
                                <w:color w:val="000000"/>
                                <w:sz w:val="28"/>
                              </w:rPr>
                              <w:t>:</w:t>
                            </w:r>
                          </w:p>
                          <w:p w:rsidR="002A11AC" w:rsidRDefault="00452A32" w:rsidP="00452A32">
                            <w:pPr>
                              <w:textDirection w:val="btLr"/>
                            </w:pPr>
                            <w:r>
                              <w:t>As artists we will be studying portraits</w:t>
                            </w:r>
                            <w:r w:rsidR="00711467">
                              <w:t xml:space="preserve"> and </w:t>
                            </w:r>
                            <w:proofErr w:type="spellStart"/>
                            <w:r w:rsidR="00711467">
                              <w:t>colour</w:t>
                            </w:r>
                            <w:proofErr w:type="spellEnd"/>
                            <w:r w:rsidR="00711467">
                              <w:t xml:space="preserve"> chaos</w:t>
                            </w:r>
                            <w:r>
                              <w:t>. We will look closely at our faces and create our ow</w:t>
                            </w:r>
                            <w:r w:rsidR="00711467">
                              <w:t xml:space="preserve">n portraits in pencil and paint. We also be looking at </w:t>
                            </w:r>
                            <w:proofErr w:type="spellStart"/>
                            <w:r w:rsidR="00711467">
                              <w:t>colours</w:t>
                            </w:r>
                            <w:proofErr w:type="spellEnd"/>
                            <w:r w:rsidR="00711467">
                              <w:t xml:space="preserve"> and how we can use them with our portraits.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490.8pt;margin-top:359.55pt;width:219.6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">
                <v:stroke startarrowwidth="narrow" startarrowlength="short" endarrowwidth="narrow" endarrowlength="short"/>
                <v:textbox inset="2.53958mm,1.2694mm,2.53958mm,1.2694mm">
                  <w:txbxContent>
                    <w:p w:rsidR="002A11AC" w:rsidRPr="00711467" w:rsidRDefault="00245106">
                      <w:pPr>
                        <w:textDirection w:val="btLr"/>
                        <w:rPr>
                          <w:b/>
                        </w:rPr>
                      </w:pPr>
                      <w:r w:rsidRPr="00711467">
                        <w:rPr>
                          <w:b/>
                          <w:color w:val="000000"/>
                          <w:sz w:val="28"/>
                        </w:rPr>
                        <w:t>Art</w:t>
                      </w:r>
                      <w:r w:rsidR="00711467">
                        <w:rPr>
                          <w:b/>
                          <w:color w:val="000000"/>
                          <w:sz w:val="28"/>
                        </w:rPr>
                        <w:t>:</w:t>
                      </w:r>
                    </w:p>
                    <w:p w:rsidR="002A11AC" w:rsidRDefault="00452A32" w:rsidP="00452A32">
                      <w:pPr>
                        <w:textDirection w:val="btLr"/>
                      </w:pPr>
                      <w:r>
                        <w:t>As artists we will be studying portraits</w:t>
                      </w:r>
                      <w:r w:rsidR="00711467">
                        <w:t xml:space="preserve"> and </w:t>
                      </w:r>
                      <w:proofErr w:type="spellStart"/>
                      <w:r w:rsidR="00711467">
                        <w:t>colour</w:t>
                      </w:r>
                      <w:proofErr w:type="spellEnd"/>
                      <w:r w:rsidR="00711467">
                        <w:t xml:space="preserve"> chaos</w:t>
                      </w:r>
                      <w:r>
                        <w:t>. We will look closely at our faces and create our ow</w:t>
                      </w:r>
                      <w:r w:rsidR="00711467">
                        <w:t xml:space="preserve">n portraits in pencil and paint. We also be looking at </w:t>
                      </w:r>
                      <w:proofErr w:type="spellStart"/>
                      <w:r w:rsidR="00711467">
                        <w:t>colours</w:t>
                      </w:r>
                      <w:proofErr w:type="spellEnd"/>
                      <w:r w:rsidR="00711467">
                        <w:t xml:space="preserve"> and how we can use them with our portraits. </w:t>
                      </w:r>
                    </w:p>
                  </w:txbxContent>
                </v:textbox>
              </v:rect>
            </w:pict>
          </mc:Fallback>
        </mc:AlternateContent>
      </w:r>
    </w:p>
    <w:sectPr w:rsidR="002A11AC">
      <w:headerReference w:type="default" r:id="rId6"/>
      <w:footerReference w:type="default" r:id="rId7"/>
      <w:pgSz w:w="15840" w:h="1224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81" w:rsidRDefault="008E6D81">
      <w:r>
        <w:separator/>
      </w:r>
    </w:p>
  </w:endnote>
  <w:endnote w:type="continuationSeparator" w:id="0">
    <w:p w:rsidR="008E6D81" w:rsidRDefault="008E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81" w:rsidRDefault="008E6D81">
      <w:r>
        <w:separator/>
      </w:r>
    </w:p>
  </w:footnote>
  <w:footnote w:type="continuationSeparator" w:id="0">
    <w:p w:rsidR="008E6D81" w:rsidRDefault="008E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AC"/>
    <w:rsid w:val="00245106"/>
    <w:rsid w:val="002A11AC"/>
    <w:rsid w:val="00452A32"/>
    <w:rsid w:val="005705B6"/>
    <w:rsid w:val="00711467"/>
    <w:rsid w:val="008E6D81"/>
    <w:rsid w:val="00A31E10"/>
    <w:rsid w:val="00AF7430"/>
    <w:rsid w:val="00ED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04F7"/>
  <w15:docId w15:val="{4CA5D4C3-2947-40DD-ACD3-EB396A6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3</cp:revision>
  <dcterms:created xsi:type="dcterms:W3CDTF">2021-09-22T09:52:00Z</dcterms:created>
  <dcterms:modified xsi:type="dcterms:W3CDTF">2021-09-22T11:36:00Z</dcterms:modified>
</cp:coreProperties>
</file>