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71" w:rsidRPr="004A75B8" w:rsidRDefault="00215C72" w:rsidP="00082B7D">
      <w:pPr>
        <w:widowControl w:val="0"/>
        <w:jc w:val="right"/>
        <w:rPr>
          <w:rFonts w:ascii="Arial" w:eastAsia="Arial" w:hAnsi="Arial" w:cs="Arial"/>
          <w:sz w:val="20"/>
          <w:szCs w:val="22"/>
        </w:rPr>
      </w:pPr>
      <w:r w:rsidRPr="004A75B8">
        <w:rPr>
          <w:rFonts w:ascii="Arial" w:eastAsia="Arial" w:hAnsi="Arial" w:cs="Arial"/>
          <w:sz w:val="20"/>
          <w:szCs w:val="22"/>
        </w:rPr>
        <w:tab/>
      </w:r>
      <w:r w:rsidRPr="004A75B8">
        <w:rPr>
          <w:rFonts w:ascii="Arial" w:eastAsia="Arial" w:hAnsi="Arial" w:cs="Arial"/>
          <w:sz w:val="20"/>
          <w:szCs w:val="22"/>
        </w:rPr>
        <w:tab/>
      </w:r>
      <w:r w:rsidRPr="004A75B8">
        <w:rPr>
          <w:rFonts w:ascii="Arial" w:eastAsia="Arial" w:hAnsi="Arial" w:cs="Arial"/>
          <w:sz w:val="20"/>
          <w:szCs w:val="22"/>
        </w:rPr>
        <w:tab/>
      </w:r>
      <w:r w:rsidRPr="004A75B8">
        <w:rPr>
          <w:rFonts w:ascii="Arial" w:eastAsia="Arial" w:hAnsi="Arial" w:cs="Arial"/>
          <w:sz w:val="20"/>
          <w:szCs w:val="22"/>
        </w:rPr>
        <w:tab/>
      </w:r>
      <w:r w:rsidRPr="004A75B8">
        <w:rPr>
          <w:rFonts w:ascii="Arial" w:eastAsia="Arial" w:hAnsi="Arial" w:cs="Arial"/>
          <w:sz w:val="20"/>
          <w:szCs w:val="22"/>
        </w:rPr>
        <w:tab/>
      </w:r>
      <w:r w:rsidRPr="004A75B8">
        <w:rPr>
          <w:rFonts w:ascii="Arial" w:eastAsia="Arial" w:hAnsi="Arial" w:cs="Arial"/>
          <w:sz w:val="20"/>
          <w:szCs w:val="22"/>
        </w:rPr>
        <w:tab/>
      </w:r>
      <w:r w:rsidRPr="004A75B8">
        <w:rPr>
          <w:rFonts w:ascii="Arial" w:eastAsia="Arial" w:hAnsi="Arial" w:cs="Arial"/>
          <w:sz w:val="20"/>
          <w:szCs w:val="22"/>
        </w:rPr>
        <w:tab/>
      </w:r>
      <w:r w:rsidRPr="004A75B8">
        <w:rPr>
          <w:rFonts w:ascii="Arial" w:eastAsia="Arial" w:hAnsi="Arial" w:cs="Arial"/>
          <w:sz w:val="20"/>
          <w:szCs w:val="22"/>
        </w:rPr>
        <w:tab/>
      </w:r>
      <w:r w:rsidRPr="004A75B8">
        <w:rPr>
          <w:rFonts w:ascii="Arial" w:eastAsia="Arial" w:hAnsi="Arial" w:cs="Arial"/>
          <w:sz w:val="20"/>
          <w:szCs w:val="22"/>
        </w:rPr>
        <w:tab/>
      </w:r>
      <w:r w:rsidR="007026BE">
        <w:rPr>
          <w:rFonts w:ascii="Arial" w:eastAsia="Arial" w:hAnsi="Arial" w:cs="Arial"/>
          <w:sz w:val="20"/>
          <w:szCs w:val="22"/>
        </w:rPr>
        <w:t>02.09.21</w:t>
      </w:r>
    </w:p>
    <w:p w:rsidR="00082B7D" w:rsidRPr="004A75B8" w:rsidRDefault="00082B7D" w:rsidP="00082B7D">
      <w:pPr>
        <w:widowControl w:val="0"/>
        <w:rPr>
          <w:rFonts w:ascii="Calibri" w:eastAsia="Calibri" w:hAnsi="Calibri" w:cs="Calibri"/>
          <w:sz w:val="22"/>
        </w:rPr>
      </w:pPr>
      <w:r w:rsidRPr="004A75B8">
        <w:rPr>
          <w:rFonts w:ascii="Calibri" w:eastAsia="Calibri" w:hAnsi="Calibri" w:cs="Calibri"/>
          <w:sz w:val="22"/>
        </w:rPr>
        <w:t xml:space="preserve">Dear Parents and Carers, </w:t>
      </w:r>
    </w:p>
    <w:p w:rsidR="00082B7D" w:rsidRPr="004A75B8" w:rsidRDefault="00082B7D" w:rsidP="00082B7D">
      <w:pPr>
        <w:widowControl w:val="0"/>
        <w:rPr>
          <w:rFonts w:ascii="Calibri" w:eastAsia="Calibri" w:hAnsi="Calibri" w:cs="Calibri"/>
          <w:sz w:val="18"/>
          <w:szCs w:val="20"/>
        </w:rPr>
      </w:pPr>
    </w:p>
    <w:p w:rsidR="00082B7D" w:rsidRPr="004A75B8" w:rsidRDefault="004573CA" w:rsidP="00082B7D">
      <w:pPr>
        <w:rPr>
          <w:rFonts w:ascii="Calibri" w:eastAsia="Calibri" w:hAnsi="Calibri" w:cs="Calibri"/>
          <w:sz w:val="22"/>
        </w:rPr>
      </w:pPr>
      <w:r w:rsidRPr="004A75B8">
        <w:rPr>
          <w:rFonts w:ascii="Calibri" w:eastAsia="Calibri" w:hAnsi="Calibri" w:cs="Calibri"/>
          <w:sz w:val="22"/>
        </w:rPr>
        <w:t xml:space="preserve">Welcome to </w:t>
      </w:r>
      <w:r w:rsidR="00082B7D" w:rsidRPr="004A75B8">
        <w:rPr>
          <w:rFonts w:ascii="Calibri" w:eastAsia="Calibri" w:hAnsi="Calibri" w:cs="Calibri"/>
          <w:sz w:val="22"/>
        </w:rPr>
        <w:t>Year 3!</w:t>
      </w:r>
      <w:r w:rsidRPr="004A75B8">
        <w:rPr>
          <w:sz w:val="22"/>
        </w:rPr>
        <w:t xml:space="preserve"> </w:t>
      </w:r>
      <w:r w:rsidRPr="004A75B8">
        <w:rPr>
          <w:rFonts w:ascii="Calibri" w:eastAsia="Calibri" w:hAnsi="Calibri" w:cs="Calibri"/>
          <w:sz w:val="22"/>
        </w:rPr>
        <w:t>Over the next year we aim to support and nurture your child as they develop their knowledge of the world around them.</w:t>
      </w:r>
    </w:p>
    <w:p w:rsidR="004573CA" w:rsidRPr="004A75B8" w:rsidRDefault="004573CA" w:rsidP="00082B7D">
      <w:pPr>
        <w:rPr>
          <w:rFonts w:ascii="Calibri" w:eastAsia="Calibri" w:hAnsi="Calibri" w:cs="Calibri"/>
          <w:sz w:val="22"/>
        </w:rPr>
      </w:pPr>
    </w:p>
    <w:p w:rsidR="004573CA" w:rsidRPr="004A75B8" w:rsidRDefault="00A50D96" w:rsidP="00082B7D">
      <w:pPr>
        <w:rPr>
          <w:rFonts w:ascii="Calibri" w:eastAsia="Calibri" w:hAnsi="Calibri" w:cs="Calibri"/>
          <w:sz w:val="22"/>
        </w:rPr>
      </w:pPr>
      <w:r w:rsidRPr="004A75B8">
        <w:rPr>
          <w:rFonts w:ascii="Calibri" w:eastAsia="Calibri" w:hAnsi="Calibri" w:cs="Calibri"/>
          <w:sz w:val="22"/>
        </w:rPr>
        <w:t xml:space="preserve">I will always endeavour </w:t>
      </w:r>
      <w:r w:rsidR="004573CA" w:rsidRPr="004A75B8">
        <w:rPr>
          <w:rFonts w:ascii="Calibri" w:eastAsia="Calibri" w:hAnsi="Calibri" w:cs="Calibri"/>
          <w:sz w:val="22"/>
        </w:rPr>
        <w:t>to inform you of any changes to our timetable as soon as possible throughout the year, but please come and ask me if you are unsure of any</w:t>
      </w:r>
      <w:r w:rsidRPr="004A75B8">
        <w:rPr>
          <w:rFonts w:ascii="Calibri" w:eastAsia="Calibri" w:hAnsi="Calibri" w:cs="Calibri"/>
          <w:sz w:val="22"/>
        </w:rPr>
        <w:t xml:space="preserve"> of the</w:t>
      </w:r>
      <w:r w:rsidR="004573CA" w:rsidRPr="004A75B8">
        <w:rPr>
          <w:rFonts w:ascii="Calibri" w:eastAsia="Calibri" w:hAnsi="Calibri" w:cs="Calibri"/>
          <w:sz w:val="22"/>
        </w:rPr>
        <w:t xml:space="preserve"> information given.  </w:t>
      </w:r>
      <w:r w:rsidRPr="004A75B8">
        <w:rPr>
          <w:rFonts w:ascii="Calibri" w:eastAsia="Calibri" w:hAnsi="Calibri" w:cs="Calibri"/>
          <w:sz w:val="22"/>
        </w:rPr>
        <w:t xml:space="preserve">To start the </w:t>
      </w:r>
      <w:r w:rsidR="007026BE">
        <w:rPr>
          <w:rFonts w:ascii="Calibri" w:eastAsia="Calibri" w:hAnsi="Calibri" w:cs="Calibri"/>
          <w:sz w:val="22"/>
        </w:rPr>
        <w:t>year, our P</w:t>
      </w:r>
      <w:r w:rsidR="004D7414">
        <w:rPr>
          <w:rFonts w:ascii="Calibri" w:eastAsia="Calibri" w:hAnsi="Calibri" w:cs="Calibri"/>
          <w:sz w:val="22"/>
        </w:rPr>
        <w:t>E days will be Monday and Wednesday and our moat day is Friday</w:t>
      </w:r>
      <w:r w:rsidRPr="004A75B8">
        <w:rPr>
          <w:rFonts w:ascii="Calibri" w:eastAsia="Calibri" w:hAnsi="Calibri" w:cs="Calibri"/>
          <w:sz w:val="22"/>
        </w:rPr>
        <w:t xml:space="preserve">. Please come to school dressed in PE kit on PE days and long clothes on </w:t>
      </w:r>
      <w:proofErr w:type="spellStart"/>
      <w:r w:rsidRPr="004A75B8">
        <w:rPr>
          <w:rFonts w:ascii="Calibri" w:eastAsia="Calibri" w:hAnsi="Calibri" w:cs="Calibri"/>
          <w:sz w:val="22"/>
        </w:rPr>
        <w:t>moat</w:t>
      </w:r>
      <w:proofErr w:type="spellEnd"/>
      <w:r w:rsidRPr="004A75B8">
        <w:rPr>
          <w:rFonts w:ascii="Calibri" w:eastAsia="Calibri" w:hAnsi="Calibri" w:cs="Calibri"/>
          <w:sz w:val="22"/>
        </w:rPr>
        <w:t xml:space="preserve"> days.</w:t>
      </w:r>
    </w:p>
    <w:p w:rsidR="00A50D96" w:rsidRPr="004A75B8" w:rsidRDefault="00A50D96" w:rsidP="00082B7D">
      <w:pPr>
        <w:rPr>
          <w:rFonts w:ascii="Calibri" w:eastAsia="Calibri" w:hAnsi="Calibri" w:cs="Calibri"/>
          <w:sz w:val="22"/>
        </w:rPr>
      </w:pPr>
    </w:p>
    <w:p w:rsidR="004573CA" w:rsidRPr="004A75B8" w:rsidRDefault="004D7414" w:rsidP="00082B7D">
      <w:pPr>
        <w:rPr>
          <w:rFonts w:ascii="Calibri" w:eastAsia="Calibri" w:hAnsi="Calibri" w:cs="Calibri"/>
          <w:sz w:val="22"/>
        </w:rPr>
      </w:pPr>
      <w:r>
        <w:rPr>
          <w:rFonts w:ascii="Calibri" w:eastAsia="Calibri" w:hAnsi="Calibri" w:cs="Calibri"/>
          <w:sz w:val="22"/>
        </w:rPr>
        <w:t>We shall not be sending home spelling lists this year. As a school, we are aiming to teach patterns of spelling and apply this in our work within the classroom and at home</w:t>
      </w:r>
      <w:r w:rsidR="00CA2FA0">
        <w:rPr>
          <w:rFonts w:ascii="Calibri" w:eastAsia="Calibri" w:hAnsi="Calibri" w:cs="Calibri"/>
          <w:sz w:val="22"/>
        </w:rPr>
        <w:t xml:space="preserve"> rather than testing children each week</w:t>
      </w:r>
      <w:r w:rsidR="00A50D96" w:rsidRPr="004A75B8">
        <w:rPr>
          <w:rFonts w:ascii="Calibri" w:eastAsia="Calibri" w:hAnsi="Calibri" w:cs="Calibri"/>
          <w:sz w:val="22"/>
        </w:rPr>
        <w:t>.  Homework is given out once a half term as a menu. There are 6 activities on the menu and the children are asked to complete five of the six activities.  If they would like to bring in one activity a week or email digital copies to me or post it on Google Classroom, I will mark it as soon as possible and give feedback. Alternatively, children can bring in all five pieces the week before October half term and I will look over it then.</w:t>
      </w:r>
    </w:p>
    <w:p w:rsidR="00082B7D" w:rsidRPr="004A75B8" w:rsidRDefault="00082B7D" w:rsidP="00082B7D">
      <w:pPr>
        <w:rPr>
          <w:rFonts w:ascii="Calibri" w:eastAsia="Calibri" w:hAnsi="Calibri" w:cs="Calibri"/>
          <w:sz w:val="18"/>
          <w:szCs w:val="20"/>
        </w:rPr>
      </w:pPr>
    </w:p>
    <w:p w:rsidR="00082B7D" w:rsidRPr="004A75B8" w:rsidRDefault="00082B7D" w:rsidP="00082B7D">
      <w:pPr>
        <w:rPr>
          <w:rFonts w:ascii="Calibri" w:eastAsia="Calibri" w:hAnsi="Calibri" w:cs="Calibri"/>
          <w:sz w:val="22"/>
        </w:rPr>
      </w:pPr>
      <w:r w:rsidRPr="004A75B8">
        <w:rPr>
          <w:rFonts w:ascii="Calibri" w:eastAsia="Calibri" w:hAnsi="Calibri" w:cs="Calibri"/>
          <w:sz w:val="22"/>
        </w:rPr>
        <w:t xml:space="preserve">This half term our Topic is ‘Prehistoric Britain’. Children will be learning about the Stone Age, Bronze Age and Iron Age which will include: understanding dates and places from the past, looking at the lifestyle in different ages as well as locating the movement of people. Children will also be learning and developing their skills and interests within a range of other subjects - do see the topic web for further details.  </w:t>
      </w:r>
    </w:p>
    <w:p w:rsidR="00082B7D" w:rsidRPr="004A75B8" w:rsidRDefault="00082B7D" w:rsidP="00082B7D">
      <w:pPr>
        <w:rPr>
          <w:rFonts w:ascii="Calibri" w:eastAsia="Calibri" w:hAnsi="Calibri" w:cs="Calibri"/>
          <w:sz w:val="22"/>
        </w:rPr>
      </w:pPr>
    </w:p>
    <w:p w:rsidR="00082B7D" w:rsidRPr="004A75B8" w:rsidRDefault="00082B7D" w:rsidP="00082B7D">
      <w:pPr>
        <w:rPr>
          <w:rFonts w:ascii="Calibri" w:eastAsia="Calibri" w:hAnsi="Calibri" w:cs="Calibri"/>
          <w:sz w:val="22"/>
        </w:rPr>
      </w:pPr>
      <w:r w:rsidRPr="004A75B8">
        <w:rPr>
          <w:rFonts w:ascii="Calibri" w:eastAsia="Calibri" w:hAnsi="Calibri" w:cs="Calibri"/>
          <w:sz w:val="22"/>
        </w:rPr>
        <w:t xml:space="preserve">Linking to our topic, our focus in English will be the </w:t>
      </w:r>
      <w:r w:rsidR="00A50D96" w:rsidRPr="004A75B8">
        <w:rPr>
          <w:rFonts w:ascii="Calibri" w:eastAsia="Calibri" w:hAnsi="Calibri" w:cs="Calibri"/>
          <w:sz w:val="22"/>
        </w:rPr>
        <w:t xml:space="preserve">narrative </w:t>
      </w:r>
      <w:r w:rsidRPr="004A75B8">
        <w:rPr>
          <w:rFonts w:ascii="Calibri" w:eastAsia="Calibri" w:hAnsi="Calibri" w:cs="Calibri"/>
          <w:sz w:val="22"/>
        </w:rPr>
        <w:t>text “Stone Age Boy”</w:t>
      </w:r>
      <w:r w:rsidR="00A50D96" w:rsidRPr="004A75B8">
        <w:rPr>
          <w:rFonts w:ascii="Calibri" w:eastAsia="Calibri" w:hAnsi="Calibri" w:cs="Calibri"/>
          <w:sz w:val="22"/>
        </w:rPr>
        <w:t>, a travel brochure “</w:t>
      </w:r>
      <w:proofErr w:type="spellStart"/>
      <w:r w:rsidR="00A50D96" w:rsidRPr="004A75B8">
        <w:rPr>
          <w:rFonts w:ascii="Calibri" w:eastAsia="Calibri" w:hAnsi="Calibri" w:cs="Calibri"/>
          <w:sz w:val="22"/>
        </w:rPr>
        <w:t>Skara</w:t>
      </w:r>
      <w:proofErr w:type="spellEnd"/>
      <w:r w:rsidR="00A50D96" w:rsidRPr="004A75B8">
        <w:rPr>
          <w:rFonts w:ascii="Calibri" w:eastAsia="Calibri" w:hAnsi="Calibri" w:cs="Calibri"/>
          <w:sz w:val="22"/>
        </w:rPr>
        <w:t xml:space="preserve"> Brae”</w:t>
      </w:r>
      <w:r w:rsidRPr="004A75B8">
        <w:rPr>
          <w:rFonts w:ascii="Calibri" w:eastAsia="Calibri" w:hAnsi="Calibri" w:cs="Calibri"/>
          <w:sz w:val="22"/>
        </w:rPr>
        <w:t xml:space="preserve"> and the instructions “How To Wash a Woolly Mammoth”.  </w:t>
      </w:r>
      <w:r w:rsidR="00A50D96" w:rsidRPr="004A75B8">
        <w:rPr>
          <w:rFonts w:ascii="Calibri" w:eastAsia="Calibri" w:hAnsi="Calibri" w:cs="Calibri"/>
          <w:sz w:val="22"/>
        </w:rPr>
        <w:t>We will look at a range of features linked to each text.</w:t>
      </w:r>
    </w:p>
    <w:p w:rsidR="00082B7D" w:rsidRPr="004A75B8" w:rsidRDefault="00082B7D" w:rsidP="00082B7D">
      <w:pPr>
        <w:rPr>
          <w:rFonts w:ascii="Calibri" w:eastAsia="Calibri" w:hAnsi="Calibri" w:cs="Calibri"/>
          <w:sz w:val="22"/>
        </w:rPr>
      </w:pPr>
    </w:p>
    <w:p w:rsidR="00082B7D" w:rsidRPr="004A75B8" w:rsidRDefault="00082B7D" w:rsidP="00082B7D">
      <w:pPr>
        <w:rPr>
          <w:rFonts w:ascii="Calibri" w:eastAsia="Calibri" w:hAnsi="Calibri" w:cs="Calibri"/>
          <w:sz w:val="22"/>
        </w:rPr>
      </w:pPr>
      <w:r w:rsidRPr="004A75B8">
        <w:rPr>
          <w:rFonts w:ascii="Calibri" w:eastAsia="Calibri" w:hAnsi="Calibri" w:cs="Calibri"/>
          <w:sz w:val="22"/>
        </w:rPr>
        <w:t xml:space="preserve">In Maths, our main area of learning is </w:t>
      </w:r>
      <w:r w:rsidR="00A50D96" w:rsidRPr="004A75B8">
        <w:rPr>
          <w:rFonts w:ascii="Calibri" w:eastAsia="Calibri" w:hAnsi="Calibri" w:cs="Calibri"/>
          <w:sz w:val="22"/>
        </w:rPr>
        <w:t>place value where we aim to secure our number knowledge before beginning adding and subtracting.</w:t>
      </w:r>
    </w:p>
    <w:p w:rsidR="00082B7D" w:rsidRPr="004A75B8" w:rsidRDefault="00082B7D" w:rsidP="00082B7D">
      <w:pPr>
        <w:rPr>
          <w:rFonts w:ascii="Calibri" w:eastAsia="Calibri" w:hAnsi="Calibri" w:cs="Calibri"/>
          <w:sz w:val="22"/>
        </w:rPr>
      </w:pPr>
    </w:p>
    <w:p w:rsidR="00082B7D" w:rsidRPr="004A75B8" w:rsidRDefault="00082B7D" w:rsidP="00082B7D">
      <w:pPr>
        <w:rPr>
          <w:rFonts w:ascii="Calibri" w:eastAsia="Calibri" w:hAnsi="Calibri" w:cs="Calibri"/>
          <w:sz w:val="22"/>
        </w:rPr>
      </w:pPr>
      <w:r w:rsidRPr="004A75B8">
        <w:rPr>
          <w:rFonts w:ascii="Calibri" w:eastAsia="Calibri" w:hAnsi="Calibri" w:cs="Calibri"/>
          <w:sz w:val="22"/>
        </w:rPr>
        <w:t xml:space="preserve">PE this half term will </w:t>
      </w:r>
      <w:r w:rsidR="00A50D96" w:rsidRPr="004A75B8">
        <w:rPr>
          <w:rFonts w:ascii="Calibri" w:eastAsia="Calibri" w:hAnsi="Calibri" w:cs="Calibri"/>
          <w:sz w:val="22"/>
        </w:rPr>
        <w:t>be gymnastics in the hall</w:t>
      </w:r>
      <w:r w:rsidR="004D7414">
        <w:rPr>
          <w:rFonts w:ascii="Calibri" w:eastAsia="Calibri" w:hAnsi="Calibri" w:cs="Calibri"/>
          <w:sz w:val="22"/>
        </w:rPr>
        <w:t xml:space="preserve"> on a Wednesday</w:t>
      </w:r>
      <w:r w:rsidR="00A50D96" w:rsidRPr="004A75B8">
        <w:rPr>
          <w:rFonts w:ascii="Calibri" w:eastAsia="Calibri" w:hAnsi="Calibri" w:cs="Calibri"/>
          <w:sz w:val="22"/>
        </w:rPr>
        <w:t xml:space="preserve"> and basketball</w:t>
      </w:r>
      <w:r w:rsidR="007026BE">
        <w:rPr>
          <w:rFonts w:ascii="Calibri" w:eastAsia="Calibri" w:hAnsi="Calibri" w:cs="Calibri"/>
          <w:sz w:val="22"/>
        </w:rPr>
        <w:t xml:space="preserve"> on a Monday </w:t>
      </w:r>
      <w:r w:rsidRPr="004A75B8">
        <w:rPr>
          <w:rFonts w:ascii="Calibri" w:eastAsia="Calibri" w:hAnsi="Calibri" w:cs="Calibri"/>
          <w:sz w:val="22"/>
        </w:rPr>
        <w:t>- this will be outdoors where possible. Please make sure to come to school dressed for PE on these days.</w:t>
      </w:r>
    </w:p>
    <w:p w:rsidR="00082B7D" w:rsidRPr="004A75B8" w:rsidRDefault="00082B7D" w:rsidP="00082B7D">
      <w:pPr>
        <w:rPr>
          <w:rFonts w:ascii="Calibri" w:eastAsia="Calibri" w:hAnsi="Calibri" w:cs="Calibri"/>
          <w:sz w:val="22"/>
        </w:rPr>
      </w:pPr>
    </w:p>
    <w:p w:rsidR="00082B7D" w:rsidRPr="004A75B8" w:rsidRDefault="007026BE" w:rsidP="00082B7D">
      <w:pPr>
        <w:rPr>
          <w:rFonts w:ascii="Calibri" w:eastAsia="Calibri" w:hAnsi="Calibri" w:cs="Calibri"/>
          <w:sz w:val="22"/>
        </w:rPr>
      </w:pPr>
      <w:r>
        <w:rPr>
          <w:rFonts w:ascii="Calibri" w:eastAsia="Calibri" w:hAnsi="Calibri" w:cs="Calibri"/>
          <w:sz w:val="22"/>
        </w:rPr>
        <w:t xml:space="preserve">Miss </w:t>
      </w:r>
      <w:proofErr w:type="spellStart"/>
      <w:r>
        <w:rPr>
          <w:rFonts w:ascii="Calibri" w:eastAsia="Calibri" w:hAnsi="Calibri" w:cs="Calibri"/>
          <w:sz w:val="22"/>
        </w:rPr>
        <w:t>Beeton</w:t>
      </w:r>
      <w:proofErr w:type="spellEnd"/>
      <w:r>
        <w:rPr>
          <w:rFonts w:ascii="Calibri" w:eastAsia="Calibri" w:hAnsi="Calibri" w:cs="Calibri"/>
          <w:sz w:val="22"/>
        </w:rPr>
        <w:t xml:space="preserve"> </w:t>
      </w:r>
      <w:r w:rsidR="00082B7D" w:rsidRPr="004A75B8">
        <w:rPr>
          <w:rFonts w:ascii="Calibri" w:eastAsia="Calibri" w:hAnsi="Calibri" w:cs="Calibri"/>
          <w:sz w:val="22"/>
        </w:rPr>
        <w:t xml:space="preserve">will be teaching the class </w:t>
      </w:r>
      <w:r>
        <w:rPr>
          <w:rFonts w:ascii="Calibri" w:eastAsia="Calibri" w:hAnsi="Calibri" w:cs="Calibri"/>
          <w:sz w:val="22"/>
        </w:rPr>
        <w:t xml:space="preserve">PSHE and PE </w:t>
      </w:r>
      <w:r w:rsidR="00082B7D" w:rsidRPr="004A75B8">
        <w:rPr>
          <w:rFonts w:ascii="Calibri" w:eastAsia="Calibri" w:hAnsi="Calibri" w:cs="Calibri"/>
          <w:sz w:val="22"/>
        </w:rPr>
        <w:t xml:space="preserve">on a </w:t>
      </w:r>
      <w:r>
        <w:rPr>
          <w:rFonts w:ascii="Calibri" w:eastAsia="Calibri" w:hAnsi="Calibri" w:cs="Calibri"/>
          <w:sz w:val="22"/>
        </w:rPr>
        <w:t>Monday afternoon.</w:t>
      </w:r>
    </w:p>
    <w:p w:rsidR="00082B7D" w:rsidRPr="004A75B8" w:rsidRDefault="00082B7D" w:rsidP="00082B7D">
      <w:pPr>
        <w:rPr>
          <w:rFonts w:ascii="Calibri" w:eastAsia="Calibri" w:hAnsi="Calibri" w:cs="Calibri"/>
          <w:sz w:val="18"/>
          <w:szCs w:val="20"/>
        </w:rPr>
      </w:pPr>
    </w:p>
    <w:p w:rsidR="00082B7D" w:rsidRPr="004A75B8" w:rsidRDefault="00082B7D" w:rsidP="00082B7D">
      <w:pPr>
        <w:rPr>
          <w:rFonts w:ascii="Calibri" w:eastAsia="Calibri" w:hAnsi="Calibri" w:cs="Calibri"/>
          <w:sz w:val="22"/>
        </w:rPr>
      </w:pPr>
      <w:r w:rsidRPr="004A75B8">
        <w:rPr>
          <w:rFonts w:ascii="Calibri" w:eastAsia="Calibri" w:hAnsi="Calibri" w:cs="Calibri"/>
          <w:sz w:val="22"/>
        </w:rPr>
        <w:t>The children may want a fruit snack at break time, and you are welcome to send one in their school bag. Additionally</w:t>
      </w:r>
      <w:r w:rsidR="00CA2FA0">
        <w:rPr>
          <w:rFonts w:ascii="Calibri" w:eastAsia="Calibri" w:hAnsi="Calibri" w:cs="Calibri"/>
          <w:sz w:val="22"/>
        </w:rPr>
        <w:t>,</w:t>
      </w:r>
      <w:r w:rsidRPr="004A75B8">
        <w:rPr>
          <w:rFonts w:ascii="Calibri" w:eastAsia="Calibri" w:hAnsi="Calibri" w:cs="Calibri"/>
          <w:sz w:val="22"/>
        </w:rPr>
        <w:t xml:space="preserve"> if they would like to keep their own water bottle at the back of the classroom please ensure it is named. </w:t>
      </w:r>
    </w:p>
    <w:p w:rsidR="00082B7D" w:rsidRPr="004A75B8" w:rsidRDefault="00082B7D" w:rsidP="00082B7D">
      <w:pPr>
        <w:rPr>
          <w:rFonts w:ascii="Calibri" w:eastAsia="Calibri" w:hAnsi="Calibri" w:cs="Calibri"/>
          <w:sz w:val="18"/>
          <w:szCs w:val="20"/>
        </w:rPr>
      </w:pPr>
    </w:p>
    <w:p w:rsidR="00082B7D" w:rsidRPr="004A75B8" w:rsidRDefault="00082B7D" w:rsidP="00082B7D">
      <w:pPr>
        <w:rPr>
          <w:rFonts w:ascii="Calibri" w:eastAsia="Calibri" w:hAnsi="Calibri" w:cs="Calibri"/>
          <w:sz w:val="22"/>
        </w:rPr>
      </w:pPr>
      <w:r w:rsidRPr="004A75B8">
        <w:rPr>
          <w:rFonts w:ascii="Calibri" w:eastAsia="Calibri" w:hAnsi="Calibri" w:cs="Calibri"/>
          <w:sz w:val="22"/>
        </w:rPr>
        <w:t xml:space="preserve">Children will also be given reading books, which they will be encouraged to read at least three times a week at home, including to an adult. These can be changed </w:t>
      </w:r>
      <w:r w:rsidR="007B34B1" w:rsidRPr="004A75B8">
        <w:rPr>
          <w:rFonts w:ascii="Calibri" w:eastAsia="Calibri" w:hAnsi="Calibri" w:cs="Calibri"/>
          <w:sz w:val="22"/>
        </w:rPr>
        <w:t>any day of the week during reading time, but children should ask a class adult and tell them about the book before changing it.</w:t>
      </w:r>
    </w:p>
    <w:p w:rsidR="00082B7D" w:rsidRPr="004A75B8" w:rsidRDefault="00082B7D" w:rsidP="00082B7D">
      <w:pPr>
        <w:rPr>
          <w:rFonts w:ascii="Calibri" w:eastAsia="Calibri" w:hAnsi="Calibri" w:cs="Calibri"/>
          <w:sz w:val="18"/>
          <w:szCs w:val="20"/>
        </w:rPr>
      </w:pPr>
    </w:p>
    <w:p w:rsidR="00082B7D" w:rsidRPr="004A75B8" w:rsidRDefault="00082B7D" w:rsidP="00082B7D">
      <w:pPr>
        <w:rPr>
          <w:rFonts w:ascii="Calibri" w:eastAsia="Calibri" w:hAnsi="Calibri" w:cs="Calibri"/>
          <w:sz w:val="22"/>
        </w:rPr>
      </w:pPr>
      <w:r w:rsidRPr="004A75B8">
        <w:rPr>
          <w:rFonts w:ascii="Calibri" w:eastAsia="Calibri" w:hAnsi="Calibri" w:cs="Calibri"/>
          <w:sz w:val="22"/>
        </w:rPr>
        <w:t>If you have any questions or queries please contact me through the school office initially or my school email once I have replied.</w:t>
      </w:r>
    </w:p>
    <w:p w:rsidR="00082B7D" w:rsidRPr="004A75B8" w:rsidRDefault="00082B7D" w:rsidP="00082B7D">
      <w:pPr>
        <w:rPr>
          <w:rFonts w:ascii="Calibri" w:eastAsia="Calibri" w:hAnsi="Calibri" w:cs="Calibri"/>
          <w:sz w:val="22"/>
        </w:rPr>
      </w:pPr>
    </w:p>
    <w:p w:rsidR="00082B7D" w:rsidRPr="004A75B8" w:rsidRDefault="00082B7D" w:rsidP="00082B7D">
      <w:pPr>
        <w:rPr>
          <w:rFonts w:ascii="Calibri" w:eastAsia="Calibri" w:hAnsi="Calibri" w:cs="Calibri"/>
          <w:sz w:val="22"/>
        </w:rPr>
      </w:pPr>
      <w:r w:rsidRPr="004A75B8">
        <w:rPr>
          <w:rFonts w:ascii="Calibri" w:eastAsia="Calibri" w:hAnsi="Calibri" w:cs="Calibri"/>
          <w:sz w:val="22"/>
        </w:rPr>
        <w:t>Kind Regards,</w:t>
      </w:r>
    </w:p>
    <w:p w:rsidR="00082B7D" w:rsidRPr="004A75B8" w:rsidRDefault="00082B7D" w:rsidP="00082B7D">
      <w:pPr>
        <w:rPr>
          <w:rFonts w:ascii="Calibri" w:eastAsia="Calibri" w:hAnsi="Calibri" w:cs="Calibri"/>
          <w:sz w:val="22"/>
        </w:rPr>
      </w:pPr>
      <w:r w:rsidRPr="004A75B8">
        <w:rPr>
          <w:rFonts w:ascii="Calibri" w:eastAsia="Calibri" w:hAnsi="Calibri" w:cs="Calibri"/>
          <w:sz w:val="22"/>
        </w:rPr>
        <w:t>Emma Mason</w:t>
      </w:r>
    </w:p>
    <w:p w:rsidR="00317C71" w:rsidRDefault="00215C72">
      <w:pPr>
        <w:rPr>
          <w:rFonts w:ascii="Calibri" w:eastAsia="Calibri" w:hAnsi="Calibri" w:cs="Calibri"/>
          <w:sz w:val="28"/>
          <w:szCs w:val="28"/>
        </w:rPr>
      </w:pPr>
      <w:bookmarkStart w:id="0" w:name="_gjdgxs" w:colFirst="0" w:colLast="0"/>
      <w:bookmarkStart w:id="1" w:name="_GoBack"/>
      <w:bookmarkEnd w:id="0"/>
      <w:bookmarkEnd w:id="1"/>
      <w:r>
        <w:rPr>
          <w:noProof/>
        </w:rPr>
        <w:drawing>
          <wp:anchor distT="114300" distB="114300" distL="114300" distR="114300" simplePos="0" relativeHeight="251658240" behindDoc="0" locked="0" layoutInCell="1" hidden="0" allowOverlap="1" wp14:anchorId="2B39437F" wp14:editId="4EDF32D5">
            <wp:simplePos x="0" y="0"/>
            <wp:positionH relativeFrom="column">
              <wp:posOffset>-266699</wp:posOffset>
            </wp:positionH>
            <wp:positionV relativeFrom="paragraph">
              <wp:posOffset>7286625</wp:posOffset>
            </wp:positionV>
            <wp:extent cx="787036" cy="504712"/>
            <wp:effectExtent l="0" t="0" r="0" b="0"/>
            <wp:wrapSquare wrapText="bothSides" distT="114300" distB="11430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787036" cy="50471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3ADEB18" wp14:editId="2220F021">
            <wp:simplePos x="0" y="0"/>
            <wp:positionH relativeFrom="column">
              <wp:posOffset>1409700</wp:posOffset>
            </wp:positionH>
            <wp:positionV relativeFrom="paragraph">
              <wp:posOffset>7386637</wp:posOffset>
            </wp:positionV>
            <wp:extent cx="737235" cy="31400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37235" cy="314008"/>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4A8F7DB" wp14:editId="41396C8B">
            <wp:simplePos x="0" y="0"/>
            <wp:positionH relativeFrom="column">
              <wp:posOffset>3619500</wp:posOffset>
            </wp:positionH>
            <wp:positionV relativeFrom="paragraph">
              <wp:posOffset>7296150</wp:posOffset>
            </wp:positionV>
            <wp:extent cx="1272409" cy="495300"/>
            <wp:effectExtent l="0" t="0" r="0" b="0"/>
            <wp:wrapSquare wrapText="bothSides" distT="114300" distB="114300" distL="114300" distR="11430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1272409" cy="495300"/>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5305DE1F" wp14:editId="23272BFF">
            <wp:simplePos x="0" y="0"/>
            <wp:positionH relativeFrom="column">
              <wp:posOffset>2524125</wp:posOffset>
            </wp:positionH>
            <wp:positionV relativeFrom="paragraph">
              <wp:posOffset>7295963</wp:posOffset>
            </wp:positionV>
            <wp:extent cx="988377" cy="499869"/>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988377" cy="499869"/>
                    </a:xfrm>
                    <a:prstGeom prst="rect">
                      <a:avLst/>
                    </a:prstGeom>
                    <a:ln/>
                  </pic:spPr>
                </pic:pic>
              </a:graphicData>
            </a:graphic>
          </wp:anchor>
        </w:drawing>
      </w:r>
      <w:r>
        <w:rPr>
          <w:noProof/>
        </w:rPr>
        <w:drawing>
          <wp:anchor distT="0" distB="0" distL="0" distR="0" simplePos="0" relativeHeight="251662336" behindDoc="0" locked="0" layoutInCell="1" hidden="0" allowOverlap="1" wp14:anchorId="30CF9C38" wp14:editId="27A8EE3B">
            <wp:simplePos x="0" y="0"/>
            <wp:positionH relativeFrom="column">
              <wp:posOffset>728663</wp:posOffset>
            </wp:positionH>
            <wp:positionV relativeFrom="paragraph">
              <wp:posOffset>7334250</wp:posOffset>
            </wp:positionV>
            <wp:extent cx="465904" cy="465904"/>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465904" cy="465904"/>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16C817C4" wp14:editId="154474E0">
            <wp:simplePos x="0" y="0"/>
            <wp:positionH relativeFrom="column">
              <wp:posOffset>5210175</wp:posOffset>
            </wp:positionH>
            <wp:positionV relativeFrom="paragraph">
              <wp:posOffset>7191375</wp:posOffset>
            </wp:positionV>
            <wp:extent cx="1627625" cy="50482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627625" cy="504825"/>
                    </a:xfrm>
                    <a:prstGeom prst="rect">
                      <a:avLst/>
                    </a:prstGeom>
                    <a:ln/>
                  </pic:spPr>
                </pic:pic>
              </a:graphicData>
            </a:graphic>
          </wp:anchor>
        </w:drawing>
      </w:r>
    </w:p>
    <w:sectPr w:rsidR="00317C71">
      <w:footerReference w:type="default" r:id="rId13"/>
      <w:headerReference w:type="first" r:id="rId14"/>
      <w:footerReference w:type="first" r:id="rId15"/>
      <w:pgSz w:w="11907" w:h="16840"/>
      <w:pgMar w:top="567" w:right="851" w:bottom="851" w:left="851" w:header="50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65" w:rsidRDefault="003B5E65">
      <w:r>
        <w:separator/>
      </w:r>
    </w:p>
  </w:endnote>
  <w:endnote w:type="continuationSeparator" w:id="0">
    <w:p w:rsidR="003B5E65" w:rsidRDefault="003B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71" w:rsidRDefault="00317C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71" w:rsidRDefault="00215C72">
    <w:pPr>
      <w:pBdr>
        <w:top w:val="nil"/>
        <w:left w:val="nil"/>
        <w:bottom w:val="nil"/>
        <w:right w:val="nil"/>
        <w:between w:val="nil"/>
      </w:pBdr>
      <w:tabs>
        <w:tab w:val="center" w:pos="4320"/>
        <w:tab w:val="right" w:pos="8640"/>
      </w:tabs>
      <w:jc w:val="both"/>
      <w:rPr>
        <w:color w:val="000000"/>
      </w:rPr>
    </w:pPr>
    <w:r>
      <w:rPr>
        <w:color w:val="0000FF"/>
      </w:rPr>
      <w:t xml:space="preserve"> </w:t>
    </w:r>
    <w:r>
      <w:rPr>
        <w:color w:val="000000"/>
      </w:rPr>
      <w:t xml:space="preserve"> </w:t>
    </w:r>
    <w:r>
      <w:rPr>
        <w:color w:val="0000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65" w:rsidRDefault="003B5E65">
      <w:r>
        <w:separator/>
      </w:r>
    </w:p>
  </w:footnote>
  <w:footnote w:type="continuationSeparator" w:id="0">
    <w:p w:rsidR="003B5E65" w:rsidRDefault="003B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71" w:rsidRDefault="00215C72">
    <w:pPr>
      <w:pBdr>
        <w:top w:val="nil"/>
        <w:left w:val="nil"/>
        <w:bottom w:val="nil"/>
        <w:right w:val="nil"/>
        <w:between w:val="nil"/>
      </w:pBdr>
      <w:tabs>
        <w:tab w:val="center" w:pos="4320"/>
        <w:tab w:val="right" w:pos="8640"/>
      </w:tabs>
      <w:jc w:val="right"/>
      <w:rPr>
        <w:rFonts w:ascii="Arial" w:eastAsia="Arial" w:hAnsi="Arial" w:cs="Arial"/>
        <w:color w:val="000000"/>
        <w:sz w:val="28"/>
        <w:szCs w:val="28"/>
      </w:rPr>
    </w:pPr>
    <w:r>
      <w:rPr>
        <w:rFonts w:ascii="Arial" w:eastAsia="Arial" w:hAnsi="Arial" w:cs="Arial"/>
        <w:b/>
        <w:color w:val="000000"/>
        <w:sz w:val="28"/>
        <w:szCs w:val="28"/>
      </w:rPr>
      <w:t>STAPLEFORD COMMUNITY PRIMARY SCHOOL</w:t>
    </w:r>
  </w:p>
  <w:p w:rsidR="00317C71" w:rsidRDefault="00215C72">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b/>
        <w:color w:val="000000"/>
        <w:sz w:val="22"/>
        <w:szCs w:val="22"/>
      </w:rPr>
      <w:t>Bar Lane Stapleford Cambridge CB22 5BJ</w:t>
    </w:r>
  </w:p>
  <w:p w:rsidR="00317C71" w:rsidRDefault="00215C72">
    <w:pPr>
      <w:pBdr>
        <w:top w:val="nil"/>
        <w:left w:val="nil"/>
        <w:bottom w:val="nil"/>
        <w:right w:val="nil"/>
        <w:between w:val="nil"/>
      </w:pBdr>
      <w:tabs>
        <w:tab w:val="left" w:pos="3086"/>
      </w:tabs>
      <w:jc w:val="right"/>
      <w:rPr>
        <w:rFonts w:ascii="Arial" w:eastAsia="Arial" w:hAnsi="Arial" w:cs="Arial"/>
        <w:color w:val="000000"/>
      </w:rPr>
    </w:pP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rPr>
      <w:t xml:space="preserve">                        </w:t>
    </w:r>
    <w:r>
      <w:rPr>
        <w:rFonts w:ascii="Arial" w:eastAsia="Arial" w:hAnsi="Arial" w:cs="Arial"/>
        <w:color w:val="0070C0"/>
        <w:sz w:val="20"/>
        <w:szCs w:val="20"/>
      </w:rPr>
      <w:t>Part of</w:t>
    </w:r>
    <w:r>
      <w:rPr>
        <w:rFonts w:ascii="Arial" w:eastAsia="Arial" w:hAnsi="Arial" w:cs="Arial"/>
        <w:color w:val="0070C0"/>
      </w:rPr>
      <w:t xml:space="preserve"> Anglian Learning</w:t>
    </w:r>
    <w:r>
      <w:rPr>
        <w:rFonts w:ascii="Arial" w:eastAsia="Arial" w:hAnsi="Arial" w:cs="Arial"/>
        <w:color w:val="000000"/>
      </w:rPr>
      <w:t xml:space="preserve">                                                                         </w:t>
    </w:r>
  </w:p>
  <w:p w:rsidR="00317C71" w:rsidRDefault="00215C72">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 xml:space="preserve"> </w:t>
    </w:r>
    <w:proofErr w:type="spellStart"/>
    <w:r>
      <w:rPr>
        <w:rFonts w:ascii="Arial" w:eastAsia="Arial" w:hAnsi="Arial" w:cs="Arial"/>
        <w:color w:val="000000"/>
        <w:sz w:val="20"/>
        <w:szCs w:val="20"/>
      </w:rPr>
      <w:t>Headteacher</w:t>
    </w:r>
    <w:proofErr w:type="spellEnd"/>
    <w:r>
      <w:rPr>
        <w:rFonts w:ascii="Arial" w:eastAsia="Arial" w:hAnsi="Arial" w:cs="Arial"/>
        <w:color w:val="000000"/>
        <w:sz w:val="20"/>
        <w:szCs w:val="20"/>
      </w:rPr>
      <w:t>:  Mrs Christine Spain</w:t>
    </w:r>
  </w:p>
  <w:p w:rsidR="00317C71" w:rsidRDefault="00215C72">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 xml:space="preserve">Deputy </w:t>
    </w:r>
    <w:proofErr w:type="spellStart"/>
    <w:r>
      <w:rPr>
        <w:rFonts w:ascii="Arial" w:eastAsia="Arial" w:hAnsi="Arial" w:cs="Arial"/>
        <w:color w:val="000000"/>
        <w:sz w:val="20"/>
        <w:szCs w:val="20"/>
      </w:rPr>
      <w:t>Headteacher</w:t>
    </w:r>
    <w:proofErr w:type="spellEnd"/>
    <w:r>
      <w:rPr>
        <w:rFonts w:ascii="Arial" w:eastAsia="Arial" w:hAnsi="Arial" w:cs="Arial"/>
        <w:color w:val="000000"/>
        <w:sz w:val="20"/>
        <w:szCs w:val="20"/>
      </w:rPr>
      <w:t xml:space="preserve">:  Mrs Jayne </w:t>
    </w:r>
    <w:proofErr w:type="spellStart"/>
    <w:r>
      <w:rPr>
        <w:rFonts w:ascii="Arial" w:eastAsia="Arial" w:hAnsi="Arial" w:cs="Arial"/>
        <w:color w:val="000000"/>
        <w:sz w:val="20"/>
        <w:szCs w:val="20"/>
      </w:rPr>
      <w:t>Hore</w:t>
    </w:r>
    <w:proofErr w:type="spellEnd"/>
  </w:p>
  <w:p w:rsidR="00317C71" w:rsidRDefault="00317C71">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p w:rsidR="00317C71" w:rsidRDefault="00215C72">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Telephone: 01223 508720</w:t>
    </w:r>
  </w:p>
  <w:p w:rsidR="00317C71" w:rsidRDefault="00215C72">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r>
      <w:rPr>
        <w:rFonts w:ascii="Arial" w:eastAsia="Arial" w:hAnsi="Arial" w:cs="Arial"/>
        <w:color w:val="000000"/>
        <w:sz w:val="18"/>
        <w:szCs w:val="18"/>
      </w:rPr>
      <w:t>E-mail: office@Staplefordprimaryschool.org</w:t>
    </w:r>
  </w:p>
  <w:p w:rsidR="00317C71" w:rsidRDefault="003B5E65">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hyperlink r:id="rId1">
      <w:r w:rsidR="00215C72">
        <w:rPr>
          <w:rFonts w:ascii="Arial" w:eastAsia="Arial" w:hAnsi="Arial" w:cs="Arial"/>
          <w:color w:val="0000FF"/>
          <w:sz w:val="18"/>
          <w:szCs w:val="18"/>
          <w:u w:val="single"/>
        </w:rPr>
        <w:t>www.staplefordprimaryschool.org</w:t>
      </w:r>
    </w:hyperlink>
  </w:p>
  <w:p w:rsidR="00317C71" w:rsidRDefault="00215C72">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r>
      <w:rPr>
        <w:rFonts w:ascii="Arial" w:eastAsia="Arial" w:hAnsi="Arial" w:cs="Arial"/>
        <w:color w:val="000000"/>
        <w:sz w:val="18"/>
        <w:szCs w:val="18"/>
      </w:rPr>
      <w:t>Twitter:</w:t>
    </w:r>
    <w:r>
      <w:rPr>
        <w:rFonts w:ascii="Helvetica Neue" w:eastAsia="Helvetica Neue" w:hAnsi="Helvetica Neue" w:cs="Helvetica Neue"/>
        <w:b/>
        <w:color w:val="292F33"/>
        <w:sz w:val="18"/>
        <w:szCs w:val="18"/>
      </w:rPr>
      <w:t xml:space="preserve"> </w:t>
    </w:r>
    <w:hyperlink r:id="rId2">
      <w:r>
        <w:rPr>
          <w:rFonts w:ascii="Calibri" w:eastAsia="Calibri" w:hAnsi="Calibri" w:cs="Calibri"/>
          <w:color w:val="000000"/>
          <w:sz w:val="18"/>
          <w:szCs w:val="18"/>
        </w:rPr>
        <w:t>Stapleford CPS</w:t>
      </w:r>
    </w:hyperlink>
    <w:r>
      <w:rPr>
        <w:rFonts w:ascii="Helvetica Neue" w:eastAsia="Helvetica Neue" w:hAnsi="Helvetica Neue" w:cs="Helvetica Neue"/>
        <w:b/>
        <w:color w:val="292F33"/>
        <w:sz w:val="18"/>
        <w:szCs w:val="18"/>
      </w:rPr>
      <w:t xml:space="preserve"> </w:t>
    </w:r>
    <w:hyperlink r:id="rId3">
      <w:r>
        <w:rPr>
          <w:rFonts w:ascii="Helvetica Neue" w:eastAsia="Helvetica Neue" w:hAnsi="Helvetica Neue" w:cs="Helvetica Neue"/>
          <w:color w:val="66757F"/>
          <w:sz w:val="18"/>
          <w:szCs w:val="18"/>
        </w:rPr>
        <w:t>@</w:t>
      </w:r>
      <w:proofErr w:type="spellStart"/>
      <w:r>
        <w:rPr>
          <w:rFonts w:ascii="Helvetica Neue" w:eastAsia="Helvetica Neue" w:hAnsi="Helvetica Neue" w:cs="Helvetica Neue"/>
          <w:color w:val="66757F"/>
          <w:sz w:val="18"/>
          <w:szCs w:val="18"/>
        </w:rPr>
        <w:t>Stapleford_CPS</w:t>
      </w:r>
      <w:proofErr w:type="spellEnd"/>
    </w:hyperlink>
    <w:r>
      <w:rPr>
        <w:rFonts w:ascii="Helvetica Neue" w:eastAsia="Helvetica Neue" w:hAnsi="Helvetica Neue" w:cs="Helvetica Neue"/>
        <w:color w:val="292F33"/>
        <w:sz w:val="18"/>
        <w:szCs w:val="18"/>
      </w:rPr>
      <w:t xml:space="preserve"> </w:t>
    </w:r>
    <w:r>
      <w:rPr>
        <w:rFonts w:ascii="Arial" w:eastAsia="Arial" w:hAnsi="Arial" w:cs="Arial"/>
        <w:color w:val="000000"/>
        <w:sz w:val="18"/>
        <w:szCs w:val="18"/>
      </w:rPr>
      <w:t xml:space="preserve"> </w:t>
    </w:r>
  </w:p>
  <w:p w:rsidR="00317C71" w:rsidRDefault="00317C71">
    <w:pPr>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7C71"/>
    <w:rsid w:val="00082B7D"/>
    <w:rsid w:val="000B7D7E"/>
    <w:rsid w:val="00215C72"/>
    <w:rsid w:val="00317C71"/>
    <w:rsid w:val="003B5E65"/>
    <w:rsid w:val="004573CA"/>
    <w:rsid w:val="004A75B8"/>
    <w:rsid w:val="004D7414"/>
    <w:rsid w:val="007026BE"/>
    <w:rsid w:val="007B34B1"/>
    <w:rsid w:val="007F7F12"/>
    <w:rsid w:val="009213CC"/>
    <w:rsid w:val="00A50D96"/>
    <w:rsid w:val="00BB4828"/>
    <w:rsid w:val="00CA2FA0"/>
    <w:rsid w:val="00E9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tabs>
        <w:tab w:val="left" w:pos="204"/>
      </w:tabs>
      <w:jc w:val="center"/>
      <w:outlineLvl w:val="3"/>
    </w:pPr>
    <w:rPr>
      <w:rFonts w:ascii="Arial" w:eastAsia="Arial" w:hAnsi="Arial" w:cs="Arial"/>
      <w:b/>
      <w:sz w:val="26"/>
      <w:szCs w:val="2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tabs>
        <w:tab w:val="left" w:pos="204"/>
      </w:tabs>
      <w:jc w:val="center"/>
      <w:outlineLvl w:val="3"/>
    </w:pPr>
    <w:rPr>
      <w:rFonts w:ascii="Arial" w:eastAsia="Arial" w:hAnsi="Arial" w:cs="Arial"/>
      <w:b/>
      <w:sz w:val="26"/>
      <w:szCs w:val="2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Stapleford_CPS" TargetMode="External"/><Relationship Id="rId2" Type="http://schemas.openxmlformats.org/officeDocument/2006/relationships/hyperlink" Target="https://twitter.com/Stapleford_CPS" TargetMode="External"/><Relationship Id="rId1" Type="http://schemas.openxmlformats.org/officeDocument/2006/relationships/hyperlink" Target="http://www.staplefordprimar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Mason</dc:creator>
  <cp:lastModifiedBy>Emma Mason</cp:lastModifiedBy>
  <cp:revision>9</cp:revision>
  <dcterms:created xsi:type="dcterms:W3CDTF">2020-10-28T14:30:00Z</dcterms:created>
  <dcterms:modified xsi:type="dcterms:W3CDTF">2021-09-02T07:02:00Z</dcterms:modified>
</cp:coreProperties>
</file>